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23FA4" w14:textId="77777777" w:rsidR="003264B2" w:rsidRDefault="003264B2" w:rsidP="00641481">
      <w:pPr>
        <w:pStyle w:val="Kopfzeile"/>
      </w:pPr>
    </w:p>
    <w:p w14:paraId="21F0513E" w14:textId="77777777" w:rsidR="00641481" w:rsidRDefault="00641481" w:rsidP="00641481">
      <w:pPr>
        <w:pStyle w:val="Kopfzeile"/>
      </w:pPr>
      <w:r w:rsidRPr="00603E52">
        <w:rPr>
          <w:rFonts w:ascii="Arial" w:hAnsi="Arial" w:cs="Arial"/>
          <w:noProof/>
        </w:rPr>
        <w:drawing>
          <wp:anchor distT="0" distB="0" distL="114300" distR="114300" simplePos="0" relativeHeight="251659264" behindDoc="1" locked="0" layoutInCell="1" allowOverlap="1" wp14:anchorId="093EB13C" wp14:editId="45220A56">
            <wp:simplePos x="0" y="0"/>
            <wp:positionH relativeFrom="column">
              <wp:posOffset>-808355</wp:posOffset>
            </wp:positionH>
            <wp:positionV relativeFrom="paragraph">
              <wp:posOffset>-856423</wp:posOffset>
            </wp:positionV>
            <wp:extent cx="7124700" cy="11049443"/>
            <wp:effectExtent l="0" t="0" r="0" b="0"/>
            <wp:wrapNone/>
            <wp:docPr id="1" name="Grafik 1" descr="/Users/rankerskreation/Dropbox/R:K_Büro/SNR_Stadt-Neuenburg/SNR_Print-Geschäftsdrucksachen/SNR_CD_Briefpapier_MVN-Schule/Druckdaten/SNR_Briefpapier_MVN_blanko_DIN-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ankerskreation/Dropbox/R:K_Büro/SNR_Stadt-Neuenburg/SNR_Print-Geschäftsdrucksachen/SNR_CD_Briefpapier_MVN-Schule/Druckdaten/SNR_Briefpapier_MVN_blanko_DIN-A5.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128146" cy="110547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D461A" w14:textId="10B2E49E" w:rsidR="0094711D" w:rsidRDefault="0094711D" w:rsidP="0094711D">
      <w:pPr>
        <w:jc w:val="right"/>
      </w:pPr>
      <w:r w:rsidRPr="0038546F">
        <w:t>0</w:t>
      </w:r>
      <w:r w:rsidR="00D10765">
        <w:t>8</w:t>
      </w:r>
      <w:r w:rsidRPr="0038546F">
        <w:t>.0</w:t>
      </w:r>
      <w:r w:rsidR="00D10765">
        <w:t>1</w:t>
      </w:r>
      <w:r w:rsidRPr="0038546F">
        <w:t>.202</w:t>
      </w:r>
      <w:r w:rsidR="00D10765">
        <w:t>1</w:t>
      </w:r>
    </w:p>
    <w:p w14:paraId="6ECEF874" w14:textId="779496BE" w:rsidR="000F050C" w:rsidRPr="00603E52" w:rsidRDefault="00D10765" w:rsidP="00D10765">
      <w:pPr>
        <w:pStyle w:val="EinfAbs"/>
        <w:rPr>
          <w:rFonts w:ascii="Arial" w:hAnsi="Arial" w:cs="Arial"/>
          <w:b/>
          <w:sz w:val="22"/>
          <w:szCs w:val="22"/>
        </w:rPr>
      </w:pPr>
      <w:r w:rsidRPr="00603E52">
        <w:rPr>
          <w:rFonts w:ascii="Arial" w:hAnsi="Arial" w:cs="Arial"/>
          <w:b/>
          <w:sz w:val="22"/>
          <w:szCs w:val="22"/>
        </w:rPr>
        <w:t xml:space="preserve">Informationen zum Schulbetrieb </w:t>
      </w:r>
      <w:r w:rsidR="00603E52">
        <w:rPr>
          <w:rFonts w:ascii="Arial" w:hAnsi="Arial" w:cs="Arial"/>
          <w:b/>
          <w:sz w:val="22"/>
          <w:szCs w:val="22"/>
        </w:rPr>
        <w:t xml:space="preserve">der Werkrealschule </w:t>
      </w:r>
      <w:r w:rsidRPr="00603E52">
        <w:rPr>
          <w:rFonts w:ascii="Arial" w:hAnsi="Arial" w:cs="Arial"/>
          <w:b/>
          <w:sz w:val="22"/>
          <w:szCs w:val="22"/>
        </w:rPr>
        <w:t xml:space="preserve">ab Montag, 11.01.2021 </w:t>
      </w:r>
      <w:r w:rsidR="000F050C" w:rsidRPr="00603E52">
        <w:rPr>
          <w:rFonts w:ascii="Arial" w:hAnsi="Arial" w:cs="Arial"/>
          <w:b/>
          <w:sz w:val="22"/>
          <w:szCs w:val="22"/>
        </w:rPr>
        <w:t xml:space="preserve">– </w:t>
      </w:r>
    </w:p>
    <w:p w14:paraId="73F28EB3" w14:textId="666B105D" w:rsidR="00D10765" w:rsidRPr="00603E52" w:rsidRDefault="000F050C" w:rsidP="00D10765">
      <w:pPr>
        <w:pStyle w:val="EinfAbs"/>
        <w:rPr>
          <w:rFonts w:ascii="Arial" w:hAnsi="Arial" w:cs="Arial"/>
          <w:b/>
          <w:sz w:val="22"/>
          <w:szCs w:val="22"/>
        </w:rPr>
      </w:pPr>
      <w:r w:rsidRPr="00603E52">
        <w:rPr>
          <w:rFonts w:ascii="Arial" w:hAnsi="Arial" w:cs="Arial"/>
          <w:b/>
          <w:sz w:val="22"/>
          <w:szCs w:val="22"/>
        </w:rPr>
        <w:t xml:space="preserve">Notbetreuung für Schülerinnen </w:t>
      </w:r>
      <w:r w:rsidR="00603E52">
        <w:rPr>
          <w:rFonts w:ascii="Arial" w:hAnsi="Arial" w:cs="Arial"/>
          <w:b/>
          <w:sz w:val="22"/>
          <w:szCs w:val="22"/>
        </w:rPr>
        <w:t xml:space="preserve">und Schüler </w:t>
      </w:r>
      <w:r w:rsidRPr="00603E52">
        <w:rPr>
          <w:rFonts w:ascii="Arial" w:hAnsi="Arial" w:cs="Arial"/>
          <w:b/>
          <w:sz w:val="22"/>
          <w:szCs w:val="22"/>
        </w:rPr>
        <w:t>der Klassen 5-7</w:t>
      </w:r>
    </w:p>
    <w:p w14:paraId="3B595D18" w14:textId="77777777" w:rsidR="00D10765" w:rsidRPr="00603E52" w:rsidRDefault="00D10765" w:rsidP="00D10765">
      <w:pPr>
        <w:pStyle w:val="EinfAbs"/>
        <w:rPr>
          <w:rFonts w:ascii="Arial" w:hAnsi="Arial" w:cs="Arial"/>
          <w:sz w:val="22"/>
          <w:szCs w:val="22"/>
        </w:rPr>
      </w:pPr>
    </w:p>
    <w:p w14:paraId="6E552321" w14:textId="77777777" w:rsidR="00D10765" w:rsidRPr="00603E52" w:rsidRDefault="00D10765" w:rsidP="00D10765">
      <w:pPr>
        <w:pStyle w:val="EinfAbs"/>
        <w:rPr>
          <w:rFonts w:ascii="Arial" w:hAnsi="Arial" w:cs="Arial"/>
          <w:sz w:val="22"/>
          <w:szCs w:val="22"/>
        </w:rPr>
      </w:pPr>
      <w:r w:rsidRPr="00603E52">
        <w:rPr>
          <w:rFonts w:ascii="Arial" w:hAnsi="Arial" w:cs="Arial"/>
          <w:sz w:val="22"/>
          <w:szCs w:val="22"/>
        </w:rPr>
        <w:t xml:space="preserve">Sehr geehrte Eltern, liebe Schülerinnen und Schüler, </w:t>
      </w:r>
    </w:p>
    <w:p w14:paraId="30BF0ACC" w14:textId="77777777" w:rsidR="00D10765" w:rsidRPr="00603E52" w:rsidRDefault="00D10765" w:rsidP="00D10765">
      <w:pPr>
        <w:pStyle w:val="EinfAbs"/>
        <w:rPr>
          <w:rFonts w:ascii="Arial" w:hAnsi="Arial" w:cs="Arial"/>
          <w:sz w:val="22"/>
          <w:szCs w:val="22"/>
        </w:rPr>
      </w:pPr>
      <w:r w:rsidRPr="00603E52">
        <w:rPr>
          <w:rFonts w:ascii="Arial" w:hAnsi="Arial" w:cs="Arial"/>
          <w:sz w:val="22"/>
          <w:szCs w:val="22"/>
        </w:rPr>
        <w:t xml:space="preserve">wir hoffen, Sie und Ihre Familien konnten über die Feiertage Ruhe und Erholung finden und sind alle gut und gesund ins neue Jahr gestartet. Für das Jahr 2021 wünschen wir Ihnen und euch von Herzen alles Gute, viel Kraft und Optimismus sowie eine stabile Gesundheit! </w:t>
      </w:r>
    </w:p>
    <w:p w14:paraId="2C0DFB4B" w14:textId="77777777" w:rsidR="00D10765" w:rsidRPr="00603E52" w:rsidRDefault="00D10765" w:rsidP="00D10765">
      <w:pPr>
        <w:pStyle w:val="EinfAbs"/>
        <w:rPr>
          <w:rFonts w:ascii="Arial" w:hAnsi="Arial" w:cs="Arial"/>
          <w:sz w:val="22"/>
          <w:szCs w:val="22"/>
        </w:rPr>
      </w:pPr>
    </w:p>
    <w:p w14:paraId="14FC2818" w14:textId="64962F42" w:rsidR="00D10765" w:rsidRPr="00603E52" w:rsidRDefault="00D10765" w:rsidP="00D10765">
      <w:pPr>
        <w:pStyle w:val="EinfAbs"/>
        <w:rPr>
          <w:rFonts w:ascii="Arial" w:hAnsi="Arial" w:cs="Arial"/>
          <w:sz w:val="22"/>
          <w:szCs w:val="22"/>
        </w:rPr>
      </w:pPr>
      <w:r w:rsidRPr="00603E52">
        <w:rPr>
          <w:rFonts w:ascii="Arial" w:hAnsi="Arial" w:cs="Arial"/>
          <w:sz w:val="22"/>
          <w:szCs w:val="22"/>
        </w:rPr>
        <w:t xml:space="preserve">Wie es mit den Schulen im Land weitergeht, wurde am 05.01.2021 von der Bundeskanzlerin und den Regierungschefinnen und Regierungschefs der Länder beschlossen. Da der </w:t>
      </w:r>
      <w:r w:rsidRPr="00603E52">
        <w:rPr>
          <w:rFonts w:ascii="Arial" w:hAnsi="Arial" w:cs="Arial"/>
          <w:b/>
          <w:bCs/>
          <w:sz w:val="22"/>
          <w:szCs w:val="22"/>
        </w:rPr>
        <w:t xml:space="preserve">bundesweite Lockdown bis zum 31.01.2021 </w:t>
      </w:r>
      <w:r w:rsidRPr="00603E52">
        <w:rPr>
          <w:rFonts w:ascii="Arial" w:hAnsi="Arial" w:cs="Arial"/>
          <w:sz w:val="22"/>
          <w:szCs w:val="22"/>
        </w:rPr>
        <w:t>verlängert wurde, sollen für diesen Zeitraum die Schulen weitgehend geschlossen bleiben. Dies bedeutet:</w:t>
      </w:r>
    </w:p>
    <w:p w14:paraId="709FE844" w14:textId="77777777" w:rsidR="00D10765" w:rsidRPr="00603E52" w:rsidRDefault="00D10765" w:rsidP="00D10765">
      <w:pPr>
        <w:pStyle w:val="EinfAbs"/>
        <w:rPr>
          <w:rFonts w:ascii="Arial" w:hAnsi="Arial" w:cs="Arial"/>
          <w:sz w:val="22"/>
          <w:szCs w:val="22"/>
        </w:rPr>
      </w:pPr>
    </w:p>
    <w:p w14:paraId="31F9E8E5" w14:textId="2D0807B3" w:rsidR="00D10765" w:rsidRPr="00603E52" w:rsidRDefault="00D10765" w:rsidP="00D10765">
      <w:pPr>
        <w:pStyle w:val="EinfAbs"/>
        <w:rPr>
          <w:rFonts w:ascii="Arial" w:hAnsi="Arial" w:cs="Arial"/>
          <w:sz w:val="22"/>
          <w:szCs w:val="22"/>
        </w:rPr>
      </w:pPr>
      <w:r w:rsidRPr="00603E52">
        <w:rPr>
          <w:rFonts w:ascii="Arial" w:hAnsi="Arial" w:cs="Arial"/>
          <w:b/>
          <w:bCs/>
          <w:sz w:val="22"/>
          <w:szCs w:val="22"/>
        </w:rPr>
        <w:t xml:space="preserve">Schülerinnen und Schüler der Klassenstufen 5 bis 10 erhalten </w:t>
      </w:r>
      <w:r w:rsidR="000F050C" w:rsidRPr="00603E52">
        <w:rPr>
          <w:rFonts w:ascii="Arial" w:hAnsi="Arial" w:cs="Arial"/>
          <w:b/>
          <w:bCs/>
          <w:sz w:val="22"/>
          <w:szCs w:val="22"/>
        </w:rPr>
        <w:t xml:space="preserve">vom 11.01.2021 </w:t>
      </w:r>
      <w:r w:rsidRPr="00603E52">
        <w:rPr>
          <w:rFonts w:ascii="Arial" w:hAnsi="Arial" w:cs="Arial"/>
          <w:b/>
          <w:bCs/>
          <w:sz w:val="22"/>
          <w:szCs w:val="22"/>
        </w:rPr>
        <w:t>bis zum 31.01.2021 grundsätzlich Fernunterricht</w:t>
      </w:r>
      <w:r w:rsidRPr="00603E52">
        <w:rPr>
          <w:rFonts w:ascii="Arial" w:hAnsi="Arial" w:cs="Arial"/>
          <w:sz w:val="22"/>
          <w:szCs w:val="22"/>
        </w:rPr>
        <w:t xml:space="preserve">. </w:t>
      </w:r>
    </w:p>
    <w:p w14:paraId="4CD8FC34" w14:textId="06E0901D" w:rsidR="00D10765" w:rsidRPr="00603E52" w:rsidRDefault="00D10765" w:rsidP="000F050C">
      <w:pPr>
        <w:pStyle w:val="EinfAbs"/>
        <w:ind w:left="705"/>
        <w:rPr>
          <w:rFonts w:ascii="Arial" w:hAnsi="Arial" w:cs="Arial"/>
          <w:sz w:val="22"/>
          <w:szCs w:val="22"/>
        </w:rPr>
      </w:pPr>
      <w:r w:rsidRPr="00603E52">
        <w:rPr>
          <w:rFonts w:ascii="Arial" w:hAnsi="Arial" w:cs="Arial"/>
          <w:sz w:val="22"/>
          <w:szCs w:val="22"/>
        </w:rPr>
        <w:sym w:font="Wingdings" w:char="F0D8"/>
      </w:r>
      <w:r w:rsidRPr="00603E52">
        <w:rPr>
          <w:rFonts w:ascii="Arial" w:hAnsi="Arial" w:cs="Arial"/>
          <w:sz w:val="22"/>
          <w:szCs w:val="22"/>
        </w:rPr>
        <w:tab/>
        <w:t xml:space="preserve">Für die Schülerinnen und Schüler der </w:t>
      </w:r>
      <w:r w:rsidRPr="00603E52">
        <w:rPr>
          <w:rFonts w:ascii="Arial" w:hAnsi="Arial" w:cs="Arial"/>
          <w:b/>
          <w:sz w:val="22"/>
          <w:szCs w:val="22"/>
        </w:rPr>
        <w:t>Klassenstufen 5 bis 7</w:t>
      </w:r>
      <w:r w:rsidRPr="00603E52">
        <w:rPr>
          <w:rFonts w:ascii="Arial" w:hAnsi="Arial" w:cs="Arial"/>
          <w:sz w:val="22"/>
          <w:szCs w:val="22"/>
        </w:rPr>
        <w:t xml:space="preserve"> </w:t>
      </w:r>
      <w:r w:rsidR="000F050C" w:rsidRPr="00603E52">
        <w:rPr>
          <w:rFonts w:ascii="Arial" w:hAnsi="Arial" w:cs="Arial"/>
          <w:sz w:val="22"/>
          <w:szCs w:val="22"/>
        </w:rPr>
        <w:t xml:space="preserve">wird eine </w:t>
      </w:r>
      <w:r w:rsidRPr="00603E52">
        <w:rPr>
          <w:rFonts w:ascii="Arial" w:hAnsi="Arial" w:cs="Arial"/>
          <w:sz w:val="22"/>
          <w:szCs w:val="22"/>
        </w:rPr>
        <w:t>Notbetreuung</w:t>
      </w:r>
      <w:bookmarkStart w:id="0" w:name="_GoBack"/>
      <w:bookmarkEnd w:id="0"/>
      <w:r w:rsidRPr="00603E52">
        <w:rPr>
          <w:rFonts w:ascii="Arial" w:hAnsi="Arial" w:cs="Arial"/>
          <w:sz w:val="22"/>
          <w:szCs w:val="22"/>
        </w:rPr>
        <w:t xml:space="preserve"> eingerichtet, die Erziehungsberechtigte für ihre Kinder in Anspruch nehmen können, sofern dies zwingend erforderlich ist. Für die Meldung des Kindes zur Teilnahme an der Notbetreuung ist daher durch die Erziehungsberechtigten zu erklären, </w:t>
      </w:r>
    </w:p>
    <w:p w14:paraId="3B503F44" w14:textId="77777777" w:rsidR="00D10765" w:rsidRPr="00603E52" w:rsidRDefault="00D10765" w:rsidP="00D10765">
      <w:pPr>
        <w:pStyle w:val="EinfAbs"/>
        <w:ind w:left="705"/>
        <w:rPr>
          <w:rFonts w:ascii="Arial" w:hAnsi="Arial" w:cs="Arial"/>
          <w:sz w:val="22"/>
          <w:szCs w:val="22"/>
        </w:rPr>
      </w:pPr>
      <w:r w:rsidRPr="00603E52">
        <w:rPr>
          <w:rFonts w:ascii="Arial" w:hAnsi="Arial" w:cs="Arial"/>
          <w:sz w:val="22"/>
          <w:szCs w:val="22"/>
        </w:rPr>
        <w:sym w:font="Wingdings" w:char="F09F"/>
      </w:r>
      <w:r w:rsidRPr="00603E52">
        <w:rPr>
          <w:rFonts w:ascii="Arial" w:hAnsi="Arial" w:cs="Arial"/>
          <w:sz w:val="22"/>
          <w:szCs w:val="22"/>
        </w:rPr>
        <w:t xml:space="preserve"> dass sie in ihrer beruflichen Tätigkeit unabkömmlich sind, </w:t>
      </w:r>
    </w:p>
    <w:p w14:paraId="1097EE85" w14:textId="77777777" w:rsidR="00D10765" w:rsidRPr="00603E52" w:rsidRDefault="00D10765" w:rsidP="00D10765">
      <w:pPr>
        <w:pStyle w:val="EinfAbs"/>
        <w:ind w:left="705"/>
        <w:rPr>
          <w:rFonts w:ascii="Arial" w:hAnsi="Arial" w:cs="Arial"/>
          <w:sz w:val="22"/>
          <w:szCs w:val="22"/>
        </w:rPr>
      </w:pPr>
      <w:r w:rsidRPr="00603E52">
        <w:rPr>
          <w:rFonts w:ascii="Arial" w:hAnsi="Arial" w:cs="Arial"/>
          <w:sz w:val="22"/>
          <w:szCs w:val="22"/>
        </w:rPr>
        <w:sym w:font="Wingdings" w:char="F09F"/>
      </w:r>
      <w:r w:rsidRPr="00603E52">
        <w:rPr>
          <w:rFonts w:ascii="Arial" w:hAnsi="Arial" w:cs="Arial"/>
          <w:sz w:val="22"/>
          <w:szCs w:val="22"/>
        </w:rPr>
        <w:t xml:space="preserve"> dass sie dadurch an der Betreuung ihres Kindes tatsächlich gehindert sind und</w:t>
      </w:r>
    </w:p>
    <w:p w14:paraId="2FA61D7D" w14:textId="77777777" w:rsidR="00D10765" w:rsidRPr="00603E52" w:rsidRDefault="00D10765" w:rsidP="00D10765">
      <w:pPr>
        <w:pStyle w:val="EinfAbs"/>
        <w:ind w:left="705"/>
        <w:rPr>
          <w:rFonts w:ascii="Arial" w:hAnsi="Arial" w:cs="Arial"/>
          <w:sz w:val="22"/>
          <w:szCs w:val="22"/>
        </w:rPr>
      </w:pPr>
      <w:r w:rsidRPr="00603E52">
        <w:rPr>
          <w:rFonts w:ascii="Arial" w:hAnsi="Arial" w:cs="Arial"/>
          <w:sz w:val="22"/>
          <w:szCs w:val="22"/>
        </w:rPr>
        <w:sym w:font="Wingdings" w:char="F09F"/>
      </w:r>
      <w:r w:rsidRPr="00603E52">
        <w:rPr>
          <w:rFonts w:ascii="Arial" w:hAnsi="Arial" w:cs="Arial"/>
          <w:sz w:val="22"/>
          <w:szCs w:val="22"/>
        </w:rPr>
        <w:t xml:space="preserve"> dass auch keine andere Betreuungsperson zur Verfügung steht. </w:t>
      </w:r>
    </w:p>
    <w:p w14:paraId="12C60E98" w14:textId="0DC276B3" w:rsidR="00D10765" w:rsidRPr="00603E52" w:rsidRDefault="00D10765" w:rsidP="00D10765">
      <w:pPr>
        <w:pStyle w:val="EinfAbs"/>
        <w:ind w:left="705"/>
        <w:rPr>
          <w:rFonts w:ascii="Arial" w:hAnsi="Arial" w:cs="Arial"/>
          <w:sz w:val="22"/>
          <w:szCs w:val="22"/>
        </w:rPr>
      </w:pPr>
      <w:r w:rsidRPr="00603E52">
        <w:rPr>
          <w:rFonts w:ascii="Arial" w:hAnsi="Arial" w:cs="Arial"/>
          <w:sz w:val="22"/>
          <w:szCs w:val="22"/>
        </w:rPr>
        <w:t xml:space="preserve">Die Meldung Ihres Kindes zur Notbetreuung erfolgt am besten unmittelbar über Herrn Rektor Vielhauer direkt unter </w:t>
      </w:r>
      <w:hyperlink r:id="rId6" w:history="1">
        <w:r w:rsidRPr="00603E52">
          <w:rPr>
            <w:rStyle w:val="Hyperlink"/>
            <w:rFonts w:ascii="Arial" w:hAnsi="Arial" w:cs="Arial"/>
            <w:sz w:val="22"/>
            <w:szCs w:val="22"/>
          </w:rPr>
          <w:t>rektor@hrs-neuenburg.de</w:t>
        </w:r>
      </w:hyperlink>
      <w:r w:rsidRPr="00603E52">
        <w:rPr>
          <w:rFonts w:ascii="Arial" w:hAnsi="Arial" w:cs="Arial"/>
          <w:sz w:val="22"/>
          <w:szCs w:val="22"/>
        </w:rPr>
        <w:t xml:space="preserve"> oder über die Schul-App.  </w:t>
      </w:r>
    </w:p>
    <w:p w14:paraId="21FB19FA" w14:textId="731AFEC3" w:rsidR="00D10765" w:rsidRPr="00603E52" w:rsidRDefault="00D10765" w:rsidP="00603E52">
      <w:pPr>
        <w:pStyle w:val="EinfAbs"/>
        <w:ind w:left="705"/>
        <w:rPr>
          <w:rFonts w:ascii="Arial" w:hAnsi="Arial" w:cs="Arial"/>
          <w:sz w:val="22"/>
          <w:szCs w:val="22"/>
        </w:rPr>
      </w:pPr>
      <w:r w:rsidRPr="00603E52">
        <w:rPr>
          <w:rFonts w:ascii="Arial" w:hAnsi="Arial" w:cs="Arial"/>
          <w:sz w:val="22"/>
          <w:szCs w:val="22"/>
        </w:rPr>
        <w:t>Bitte beachten Sie, dass es sich bei der Notbetreuung um eine reine Betreuung und Aufsicht</w:t>
      </w:r>
      <w:r w:rsidR="00603E52">
        <w:rPr>
          <w:rFonts w:ascii="Arial" w:hAnsi="Arial" w:cs="Arial"/>
          <w:sz w:val="22"/>
          <w:szCs w:val="22"/>
        </w:rPr>
        <w:t xml:space="preserve"> </w:t>
      </w:r>
      <w:r w:rsidRPr="00603E52">
        <w:rPr>
          <w:rFonts w:ascii="Arial" w:hAnsi="Arial" w:cs="Arial"/>
          <w:sz w:val="22"/>
          <w:szCs w:val="22"/>
        </w:rPr>
        <w:t xml:space="preserve">handelt. Die Notbetreuung stellt keinen Ersatz für Unterricht dar. </w:t>
      </w:r>
    </w:p>
    <w:p w14:paraId="39205879" w14:textId="1D8FD6EC" w:rsidR="00D10765" w:rsidRPr="00603E52" w:rsidRDefault="00D10765" w:rsidP="00D10765">
      <w:pPr>
        <w:pStyle w:val="EinfAbs"/>
        <w:rPr>
          <w:rFonts w:ascii="Arial" w:hAnsi="Arial" w:cs="Arial"/>
          <w:sz w:val="22"/>
          <w:szCs w:val="22"/>
        </w:rPr>
      </w:pPr>
      <w:r w:rsidRPr="00603E52">
        <w:rPr>
          <w:rFonts w:ascii="Arial" w:hAnsi="Arial" w:cs="Arial"/>
          <w:sz w:val="22"/>
          <w:szCs w:val="22"/>
        </w:rPr>
        <w:sym w:font="Wingdings" w:char="F0D8"/>
      </w:r>
      <w:r w:rsidRPr="00603E52">
        <w:rPr>
          <w:rFonts w:ascii="Arial" w:hAnsi="Arial" w:cs="Arial"/>
          <w:sz w:val="22"/>
          <w:szCs w:val="22"/>
        </w:rPr>
        <w:tab/>
        <w:t xml:space="preserve">Für die Schülerinnen und Schüler der </w:t>
      </w:r>
      <w:r w:rsidRPr="00603E52">
        <w:rPr>
          <w:rFonts w:ascii="Arial" w:hAnsi="Arial" w:cs="Arial"/>
          <w:b/>
          <w:sz w:val="22"/>
          <w:szCs w:val="22"/>
        </w:rPr>
        <w:t>Klassenstufen 8 bis 10</w:t>
      </w:r>
      <w:r w:rsidRPr="00603E52">
        <w:rPr>
          <w:rFonts w:ascii="Arial" w:hAnsi="Arial" w:cs="Arial"/>
          <w:sz w:val="22"/>
          <w:szCs w:val="22"/>
        </w:rPr>
        <w:t xml:space="preserve"> gilt</w:t>
      </w:r>
      <w:r w:rsidR="00603E52" w:rsidRPr="00603E52">
        <w:rPr>
          <w:rFonts w:ascii="Arial" w:hAnsi="Arial" w:cs="Arial"/>
          <w:sz w:val="22"/>
          <w:szCs w:val="22"/>
        </w:rPr>
        <w:t xml:space="preserve"> zunächst</w:t>
      </w:r>
      <w:r w:rsidRPr="00603E52">
        <w:rPr>
          <w:rFonts w:ascii="Arial" w:hAnsi="Arial" w:cs="Arial"/>
          <w:sz w:val="22"/>
          <w:szCs w:val="22"/>
        </w:rPr>
        <w:t xml:space="preserve">: </w:t>
      </w:r>
    </w:p>
    <w:p w14:paraId="28EEECD4" w14:textId="57614D55" w:rsidR="00D10765" w:rsidRPr="00603E52" w:rsidRDefault="00D10765" w:rsidP="00D10765">
      <w:pPr>
        <w:pStyle w:val="EinfAbs"/>
        <w:ind w:left="705"/>
        <w:rPr>
          <w:rFonts w:ascii="Arial" w:hAnsi="Arial" w:cs="Arial"/>
          <w:b/>
          <w:bCs/>
          <w:sz w:val="22"/>
          <w:szCs w:val="22"/>
        </w:rPr>
      </w:pPr>
      <w:r w:rsidRPr="00603E52">
        <w:rPr>
          <w:rFonts w:ascii="Arial" w:hAnsi="Arial" w:cs="Arial"/>
          <w:sz w:val="22"/>
          <w:szCs w:val="22"/>
        </w:rPr>
        <w:t xml:space="preserve">Es findet ausschließlich Fernunterricht statt. Durch das Kultusministerium wird jedoch derzeit in Abhängigkeit von der Entwicklung des Pandemiegeschehens geprüft, </w:t>
      </w:r>
      <w:r w:rsidRPr="00603E52">
        <w:rPr>
          <w:rFonts w:ascii="Arial" w:hAnsi="Arial" w:cs="Arial"/>
          <w:b/>
          <w:bCs/>
          <w:sz w:val="22"/>
          <w:szCs w:val="22"/>
        </w:rPr>
        <w:t xml:space="preserve">ob für </w:t>
      </w:r>
      <w:r w:rsidR="000F050C" w:rsidRPr="00603E52">
        <w:rPr>
          <w:rFonts w:ascii="Arial" w:hAnsi="Arial" w:cs="Arial"/>
          <w:b/>
          <w:bCs/>
          <w:sz w:val="22"/>
          <w:szCs w:val="22"/>
          <w:highlight w:val="yellow"/>
        </w:rPr>
        <w:t>die Prüfungsklassen 9 und 10</w:t>
      </w:r>
      <w:r w:rsidRPr="00603E52">
        <w:rPr>
          <w:rFonts w:ascii="Arial" w:hAnsi="Arial" w:cs="Arial"/>
          <w:b/>
          <w:bCs/>
          <w:sz w:val="22"/>
          <w:szCs w:val="22"/>
        </w:rPr>
        <w:t xml:space="preserve"> ein Übergang zum Präsenzunterricht ab Montag, 18.01.2021, erfolgen kann. Sobald uns dazu Informationen vorliegen, geben wir diese unmittelbar an Sie weiter. </w:t>
      </w:r>
    </w:p>
    <w:p w14:paraId="710056CE" w14:textId="77777777" w:rsidR="00D10765" w:rsidRPr="00603E52" w:rsidRDefault="00D10765" w:rsidP="00D10765">
      <w:pPr>
        <w:pStyle w:val="EinfAbs"/>
        <w:rPr>
          <w:rFonts w:ascii="Arial" w:hAnsi="Arial" w:cs="Arial"/>
          <w:sz w:val="22"/>
          <w:szCs w:val="22"/>
        </w:rPr>
      </w:pPr>
    </w:p>
    <w:p w14:paraId="07F27F5F" w14:textId="6DAC8077" w:rsidR="00D10765" w:rsidRPr="00603E52" w:rsidRDefault="00D10765" w:rsidP="00D10765">
      <w:pPr>
        <w:rPr>
          <w:rFonts w:cs="Arial"/>
          <w:sz w:val="22"/>
        </w:rPr>
      </w:pPr>
      <w:r w:rsidRPr="00603E52">
        <w:rPr>
          <w:rFonts w:cs="Arial"/>
          <w:sz w:val="22"/>
        </w:rPr>
        <w:t xml:space="preserve">Uns allen werden vermutlich schwierige Wochen bevorstehen und wir danken Ihnen und euch, liebe Eltern, liebe Schülerinnen und Schüler, für die stets gute, vertrauensvolle Zusammenarbeit. Dass der „Schuh auch mal drückt“, wird vermutlich in den kommenden Wochen nicht ausbleiben. Gerade dann freuen wir uns über freundliche Hinweise und eine sachliche Rückmeldung. Mit Sicherheit lässt sich das eine oder andere Problem im gemeinsamen konstruktiven Austausch gut lösen. Starten wir mit Optimismus, Kraft und Mut in ein nicht ganz einfaches Jahr – das wäre unser großer Wunsch! </w:t>
      </w:r>
    </w:p>
    <w:p w14:paraId="3EE8F06E" w14:textId="0DC9385D" w:rsidR="0094711D" w:rsidRPr="00603E52" w:rsidRDefault="0094711D" w:rsidP="0094711D">
      <w:pPr>
        <w:rPr>
          <w:rFonts w:cs="Arial"/>
          <w:sz w:val="22"/>
        </w:rPr>
      </w:pPr>
      <w:r w:rsidRPr="00603E52">
        <w:rPr>
          <w:rFonts w:cs="Arial"/>
          <w:sz w:val="22"/>
        </w:rPr>
        <w:t>Mit freundlichen Grüßen</w:t>
      </w:r>
    </w:p>
    <w:p w14:paraId="4501DEA0" w14:textId="09B68280" w:rsidR="00A9487A" w:rsidRPr="00603E52" w:rsidRDefault="0046361F" w:rsidP="0046361F">
      <w:pPr>
        <w:rPr>
          <w:rFonts w:cs="Arial"/>
          <w:b/>
          <w:sz w:val="22"/>
        </w:rPr>
      </w:pPr>
      <w:r w:rsidRPr="00603E52">
        <w:rPr>
          <w:rFonts w:cs="Arial"/>
          <w:sz w:val="22"/>
        </w:rPr>
        <w:t>T. Vielhauer-von-</w:t>
      </w:r>
      <w:proofErr w:type="spellStart"/>
      <w:r w:rsidRPr="00603E52">
        <w:rPr>
          <w:rFonts w:cs="Arial"/>
          <w:sz w:val="22"/>
        </w:rPr>
        <w:t>Roëll</w:t>
      </w:r>
      <w:proofErr w:type="spellEnd"/>
      <w:r w:rsidRPr="00603E52">
        <w:rPr>
          <w:rFonts w:cs="Arial"/>
          <w:sz w:val="22"/>
        </w:rPr>
        <w:t>, Rektor</w:t>
      </w:r>
      <w:r w:rsidR="000F050C" w:rsidRPr="00603E52">
        <w:rPr>
          <w:rFonts w:cs="Arial"/>
          <w:sz w:val="22"/>
        </w:rPr>
        <w:tab/>
      </w:r>
      <w:r w:rsidR="000F050C" w:rsidRPr="00603E52">
        <w:rPr>
          <w:rFonts w:cs="Arial"/>
          <w:sz w:val="22"/>
        </w:rPr>
        <w:tab/>
      </w:r>
      <w:r w:rsidR="000F050C" w:rsidRPr="00603E52">
        <w:rPr>
          <w:rFonts w:cs="Arial"/>
          <w:sz w:val="22"/>
        </w:rPr>
        <w:tab/>
        <w:t>C. Hoffmann, Konrektorin</w:t>
      </w:r>
    </w:p>
    <w:sectPr w:rsidR="00A9487A" w:rsidRPr="00603E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81"/>
    <w:rsid w:val="000F050C"/>
    <w:rsid w:val="00122FAF"/>
    <w:rsid w:val="002C45ED"/>
    <w:rsid w:val="003264B2"/>
    <w:rsid w:val="00342F44"/>
    <w:rsid w:val="0037463E"/>
    <w:rsid w:val="004054D8"/>
    <w:rsid w:val="0046361F"/>
    <w:rsid w:val="00603E52"/>
    <w:rsid w:val="00641481"/>
    <w:rsid w:val="0069566B"/>
    <w:rsid w:val="006E479D"/>
    <w:rsid w:val="00725527"/>
    <w:rsid w:val="00855C9A"/>
    <w:rsid w:val="008E7E85"/>
    <w:rsid w:val="0094711D"/>
    <w:rsid w:val="00A9487A"/>
    <w:rsid w:val="00C670DC"/>
    <w:rsid w:val="00D10765"/>
    <w:rsid w:val="00D969A6"/>
    <w:rsid w:val="00DB44AD"/>
    <w:rsid w:val="00E76D78"/>
    <w:rsid w:val="00EF5C97"/>
    <w:rsid w:val="00F154FB"/>
    <w:rsid w:val="00F527F3"/>
    <w:rsid w:val="00F52945"/>
    <w:rsid w:val="00F96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783C"/>
  <w15:chartTrackingRefBased/>
  <w15:docId w15:val="{72836C21-1F07-44A0-9C07-51537BE1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B82"/>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481"/>
    <w:pPr>
      <w:tabs>
        <w:tab w:val="center" w:pos="4536"/>
        <w:tab w:val="right" w:pos="9072"/>
      </w:tabs>
      <w:spacing w:after="0" w:line="240" w:lineRule="auto"/>
    </w:pPr>
    <w:rPr>
      <w:rFonts w:ascii="Cambria" w:eastAsia="MS Mincho" w:hAnsi="Cambria" w:cs="Times New Roman"/>
      <w:szCs w:val="24"/>
      <w:lang w:eastAsia="de-DE"/>
    </w:rPr>
  </w:style>
  <w:style w:type="character" w:customStyle="1" w:styleId="KopfzeileZchn">
    <w:name w:val="Kopfzeile Zchn"/>
    <w:basedOn w:val="Absatz-Standardschriftart"/>
    <w:link w:val="Kopfzeile"/>
    <w:uiPriority w:val="99"/>
    <w:rsid w:val="00641481"/>
    <w:rPr>
      <w:rFonts w:ascii="Cambria" w:eastAsia="MS Mincho" w:hAnsi="Cambria" w:cs="Times New Roman"/>
      <w:sz w:val="24"/>
      <w:szCs w:val="24"/>
      <w:lang w:eastAsia="de-DE"/>
    </w:rPr>
  </w:style>
  <w:style w:type="table" w:styleId="Tabellenraster">
    <w:name w:val="Table Grid"/>
    <w:basedOn w:val="NormaleTabelle"/>
    <w:uiPriority w:val="59"/>
    <w:rsid w:val="007255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10765"/>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lang w:eastAsia="de-DE"/>
    </w:rPr>
  </w:style>
  <w:style w:type="character" w:styleId="Hyperlink">
    <w:name w:val="Hyperlink"/>
    <w:basedOn w:val="Absatz-Standardschriftart"/>
    <w:uiPriority w:val="99"/>
    <w:unhideWhenUsed/>
    <w:rsid w:val="00D10765"/>
    <w:rPr>
      <w:color w:val="0000FF"/>
      <w:u w:val="single"/>
    </w:rPr>
  </w:style>
  <w:style w:type="character" w:customStyle="1" w:styleId="UnresolvedMention">
    <w:name w:val="Unresolved Mention"/>
    <w:basedOn w:val="Absatz-Standardschriftart"/>
    <w:uiPriority w:val="99"/>
    <w:semiHidden/>
    <w:unhideWhenUsed/>
    <w:rsid w:val="00D10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0643">
      <w:bodyDiv w:val="1"/>
      <w:marLeft w:val="0"/>
      <w:marRight w:val="0"/>
      <w:marTop w:val="0"/>
      <w:marBottom w:val="0"/>
      <w:divBdr>
        <w:top w:val="none" w:sz="0" w:space="0" w:color="auto"/>
        <w:left w:val="none" w:sz="0" w:space="0" w:color="auto"/>
        <w:bottom w:val="none" w:sz="0" w:space="0" w:color="auto"/>
        <w:right w:val="none" w:sz="0" w:space="0" w:color="auto"/>
      </w:divBdr>
    </w:div>
    <w:div w:id="1131705275">
      <w:bodyDiv w:val="1"/>
      <w:marLeft w:val="0"/>
      <w:marRight w:val="0"/>
      <w:marTop w:val="0"/>
      <w:marBottom w:val="0"/>
      <w:divBdr>
        <w:top w:val="none" w:sz="0" w:space="0" w:color="auto"/>
        <w:left w:val="none" w:sz="0" w:space="0" w:color="auto"/>
        <w:bottom w:val="none" w:sz="0" w:space="0" w:color="auto"/>
        <w:right w:val="none" w:sz="0" w:space="0" w:color="auto"/>
      </w:divBdr>
    </w:div>
    <w:div w:id="18400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tor@hrs-neuenburg.de" TargetMode="External"/><Relationship Id="rId5" Type="http://schemas.openxmlformats.org/officeDocument/2006/relationships/image" Target="/Users/rankerskreation/Dropbox/R:K_Bu&#776;ro/SNR_Stadt-Neuenburg/SNR_Print-Gescha&#776;ftsdrucksachen/SNR_CD_Briefpapier_MVN-Schule/Druckdaten/SNR_Briefpapier_MVN_blanko_DIN-A5.png"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dc:description/>
  <cp:lastModifiedBy>Cordula Hoffmann</cp:lastModifiedBy>
  <cp:revision>3</cp:revision>
  <dcterms:created xsi:type="dcterms:W3CDTF">2021-01-07T21:22:00Z</dcterms:created>
  <dcterms:modified xsi:type="dcterms:W3CDTF">2021-01-08T08:49:00Z</dcterms:modified>
</cp:coreProperties>
</file>