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808"/>
        <w:gridCol w:w="1702"/>
        <w:gridCol w:w="1985"/>
        <w:gridCol w:w="2410"/>
        <w:gridCol w:w="1383"/>
      </w:tblGrid>
      <w:tr w:rsidR="007371B8" w:rsidTr="007371B8">
        <w:trPr>
          <w:trHeight w:val="90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7371B8" w:rsidRDefault="007371B8" w:rsidP="007371B8">
            <w:pPr>
              <w:rPr>
                <w:rFonts w:ascii="Arial" w:hAnsi="Arial" w:cs="Arial"/>
                <w:sz w:val="18"/>
              </w:rPr>
            </w:pPr>
            <w:r w:rsidRPr="008225AF">
              <w:rPr>
                <w:rFonts w:ascii="Arial" w:hAnsi="Arial" w:cs="Arial"/>
                <w:sz w:val="18"/>
              </w:rPr>
              <w:t>Eingangsvermerk, Eingangstempel</w:t>
            </w:r>
          </w:p>
          <w:p w:rsidR="007371B8" w:rsidRDefault="007371B8" w:rsidP="007371B8">
            <w:pPr>
              <w:rPr>
                <w:rFonts w:ascii="Arial" w:hAnsi="Arial" w:cs="Arial"/>
                <w:sz w:val="18"/>
              </w:rPr>
            </w:pPr>
          </w:p>
          <w:p w:rsidR="007371B8" w:rsidRDefault="007371B8" w:rsidP="007371B8">
            <w:pPr>
              <w:rPr>
                <w:rFonts w:ascii="Arial" w:hAnsi="Arial" w:cs="Arial"/>
                <w:sz w:val="18"/>
              </w:rPr>
            </w:pPr>
          </w:p>
          <w:p w:rsidR="007371B8" w:rsidRDefault="007371B8" w:rsidP="007371B8">
            <w:pPr>
              <w:rPr>
                <w:rFonts w:ascii="Arial" w:hAnsi="Arial" w:cs="Arial"/>
                <w:sz w:val="18"/>
              </w:rPr>
            </w:pPr>
          </w:p>
          <w:p w:rsidR="007371B8" w:rsidRDefault="007371B8" w:rsidP="007371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8" w:type="dxa"/>
            <w:gridSpan w:val="3"/>
            <w:vMerge w:val="restart"/>
          </w:tcPr>
          <w:p w:rsidR="007371B8" w:rsidRDefault="007371B8" w:rsidP="007371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Antrag auf Erteilung einer</w:t>
            </w:r>
          </w:p>
          <w:p w:rsidR="007371B8" w:rsidRPr="00D170A3" w:rsidRDefault="007371B8" w:rsidP="00737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A </w:t>
            </w:r>
            <w:bookmarkStart w:id="0" w:name="_GoBack"/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24"/>
              </w:rPr>
            </w:r>
            <w:r w:rsidR="002475C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4"/>
              </w:rPr>
              <w:t xml:space="preserve"> </w:t>
            </w:r>
            <w:r w:rsidRPr="00675C74">
              <w:rPr>
                <w:rFonts w:ascii="Arial" w:hAnsi="Arial" w:cs="Arial"/>
                <w:sz w:val="14"/>
              </w:rPr>
              <w:t>Erlaubnis für die Aufstellung von Spielgeräten mit Gewinnmöglichkeit – Allgemeine Aufstellerlaubnis – (§ 33 c Abs. 1 GewO)</w:t>
            </w:r>
          </w:p>
          <w:p w:rsidR="007371B8" w:rsidRPr="00675C74" w:rsidRDefault="007371B8" w:rsidP="007371B8">
            <w:pPr>
              <w:rPr>
                <w:rFonts w:ascii="Arial" w:hAnsi="Arial" w:cs="Arial"/>
                <w:sz w:val="14"/>
              </w:rPr>
            </w:pPr>
          </w:p>
          <w:p w:rsidR="007371B8" w:rsidRPr="00D170A3" w:rsidRDefault="007371B8" w:rsidP="00737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B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24"/>
              </w:rPr>
            </w:r>
            <w:r w:rsidR="002475C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</w:rPr>
              <w:t xml:space="preserve"> </w:t>
            </w:r>
            <w:r w:rsidRPr="00675C74">
              <w:rPr>
                <w:rFonts w:ascii="Arial" w:hAnsi="Arial" w:cs="Arial"/>
                <w:sz w:val="14"/>
              </w:rPr>
              <w:t>Bestätigung über die Geeignetheit des Aufstellungsortes (§ 33 c Abs. 3 GewO)</w:t>
            </w:r>
          </w:p>
          <w:p w:rsidR="007371B8" w:rsidRPr="00675C74" w:rsidRDefault="007371B8" w:rsidP="007371B8">
            <w:pPr>
              <w:rPr>
                <w:rFonts w:ascii="Arial" w:hAnsi="Arial" w:cs="Arial"/>
                <w:sz w:val="14"/>
              </w:rPr>
            </w:pPr>
          </w:p>
          <w:p w:rsidR="007371B8" w:rsidRPr="00D170A3" w:rsidRDefault="007371B8" w:rsidP="00737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C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24"/>
              </w:rPr>
            </w:r>
            <w:r w:rsidR="002475C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Pr="00D170A3">
              <w:rPr>
                <w:rFonts w:ascii="Arial" w:hAnsi="Arial" w:cs="Arial"/>
                <w:sz w:val="16"/>
              </w:rPr>
              <w:t xml:space="preserve"> </w:t>
            </w:r>
            <w:r w:rsidRPr="00675C74">
              <w:rPr>
                <w:rFonts w:ascii="Arial" w:hAnsi="Arial" w:cs="Arial"/>
                <w:sz w:val="14"/>
              </w:rPr>
              <w:t>Erlaubnis zur Veranstaltung eines anderen genehmigungspflichtigen Spieles mit Gewinnmöglichkeit im stehenden Gewerbe – mit Unbedenklichkeitsbescheinigung des Bundeskriminalamtes – (§ 33 d GewO)</w:t>
            </w:r>
          </w:p>
          <w:p w:rsidR="007371B8" w:rsidRPr="00675C74" w:rsidRDefault="007371B8" w:rsidP="007371B8">
            <w:pPr>
              <w:rPr>
                <w:rFonts w:ascii="Arial" w:hAnsi="Arial" w:cs="Arial"/>
                <w:sz w:val="14"/>
              </w:rPr>
            </w:pPr>
          </w:p>
          <w:p w:rsidR="007371B8" w:rsidRPr="00D170A3" w:rsidRDefault="007371B8" w:rsidP="00737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D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24"/>
              </w:rPr>
            </w:r>
            <w:r w:rsidR="002475C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</w:rPr>
              <w:t xml:space="preserve"> </w:t>
            </w:r>
            <w:r w:rsidRPr="00675C74">
              <w:rPr>
                <w:rFonts w:ascii="Arial" w:hAnsi="Arial" w:cs="Arial"/>
                <w:sz w:val="14"/>
              </w:rPr>
              <w:t>Erlaubnis zum Betreiben einer Spielhalle oder eines ähnlichen Unternehmens im stehenden Gewerbe (§ 33 i GewO)</w:t>
            </w:r>
          </w:p>
          <w:p w:rsidR="007371B8" w:rsidRPr="00675C74" w:rsidRDefault="007371B8" w:rsidP="007371B8">
            <w:pPr>
              <w:rPr>
                <w:rFonts w:ascii="Arial" w:hAnsi="Arial" w:cs="Arial"/>
                <w:sz w:val="14"/>
              </w:rPr>
            </w:pPr>
          </w:p>
          <w:p w:rsidR="007371B8" w:rsidRDefault="007371B8" w:rsidP="00737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E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24"/>
              </w:rPr>
            </w:r>
            <w:r w:rsidR="002475C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</w:rPr>
              <w:t xml:space="preserve"> </w:t>
            </w:r>
            <w:r w:rsidRPr="00675C74">
              <w:rPr>
                <w:rFonts w:ascii="Arial" w:hAnsi="Arial" w:cs="Arial"/>
                <w:sz w:val="14"/>
              </w:rPr>
              <w:t>Erlaubnis zur Veranstaltung anderer genehmigungspflichtiger Spiele mit Gewinnmöglichkeit im Reisegewerbe – mit Bestätigung des Landeskriminalamtes – (§ 60 a Abs. 2 GewO)</w:t>
            </w:r>
          </w:p>
          <w:p w:rsidR="007371B8" w:rsidRPr="00675C74" w:rsidRDefault="007371B8" w:rsidP="007371B8">
            <w:pPr>
              <w:rPr>
                <w:rFonts w:ascii="Arial" w:hAnsi="Arial" w:cs="Arial"/>
                <w:sz w:val="14"/>
              </w:rPr>
            </w:pPr>
          </w:p>
          <w:p w:rsidR="007371B8" w:rsidRPr="00C13ED0" w:rsidRDefault="007371B8" w:rsidP="007371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F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24"/>
              </w:rPr>
            </w:r>
            <w:r w:rsidR="002475C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</w:rPr>
              <w:t xml:space="preserve"> </w:t>
            </w:r>
            <w:r w:rsidRPr="00675C74">
              <w:rPr>
                <w:rFonts w:ascii="Arial" w:hAnsi="Arial" w:cs="Arial"/>
                <w:sz w:val="14"/>
              </w:rPr>
              <w:t>Erlaubnis zum Betreiben einer Spielhalle bzw. eines ähnlichen Unternehmens im Reisegewerbe (§ 60 a Abs. 3 GewO)</w:t>
            </w:r>
          </w:p>
        </w:tc>
      </w:tr>
      <w:tr w:rsidR="007371B8" w:rsidTr="007371B8">
        <w:trPr>
          <w:trHeight w:val="2836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7371B8" w:rsidRDefault="007371B8" w:rsidP="007371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Stadtverwaltung</w:t>
            </w:r>
          </w:p>
          <w:p w:rsidR="007371B8" w:rsidRPr="008225AF" w:rsidRDefault="007371B8" w:rsidP="007371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79395 Neuenburg am Rhein</w:t>
            </w:r>
          </w:p>
        </w:tc>
        <w:tc>
          <w:tcPr>
            <w:tcW w:w="5778" w:type="dxa"/>
            <w:gridSpan w:val="3"/>
            <w:vMerge/>
            <w:tcBorders>
              <w:bottom w:val="single" w:sz="4" w:space="0" w:color="auto"/>
            </w:tcBorders>
          </w:tcPr>
          <w:p w:rsidR="007371B8" w:rsidRDefault="007371B8" w:rsidP="007371B8">
            <w:pPr>
              <w:rPr>
                <w:rFonts w:ascii="Arial" w:hAnsi="Arial" w:cs="Arial"/>
                <w:sz w:val="24"/>
              </w:rPr>
            </w:pPr>
          </w:p>
        </w:tc>
      </w:tr>
      <w:tr w:rsidR="007371B8" w:rsidTr="007371B8"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1B8" w:rsidRPr="00675C74" w:rsidRDefault="007371B8" w:rsidP="007371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br/>
            </w:r>
            <w:r w:rsidRPr="00675C74">
              <w:rPr>
                <w:rFonts w:ascii="Arial" w:hAnsi="Arial" w:cs="Arial"/>
                <w:b/>
                <w:sz w:val="16"/>
              </w:rPr>
              <w:t>Angaben zur Person – Antragsteller (bei juristischen Personen und nicht rechtsfähigen Personalien der Vertreter)</w:t>
            </w:r>
          </w:p>
        </w:tc>
      </w:tr>
      <w:tr w:rsidR="007371B8" w:rsidRPr="005E2C01" w:rsidTr="001B642D"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20"/>
              </w:rPr>
            </w:pPr>
            <w:r w:rsidRPr="005E2C01">
              <w:rPr>
                <w:rFonts w:ascii="Arial" w:hAnsi="Arial" w:cs="Arial"/>
                <w:sz w:val="18"/>
                <w:szCs w:val="20"/>
              </w:rPr>
              <w:t>Namen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  <w:vAlign w:val="center"/>
          </w:tcPr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5E2C01">
              <w:rPr>
                <w:rFonts w:ascii="Arial" w:hAnsi="Arial" w:cs="Arial"/>
                <w:sz w:val="18"/>
                <w:szCs w:val="20"/>
              </w:rPr>
              <w:t>Name und Vorname, Geburtsname (falls dieser vom Namen abweicht)</w:t>
            </w:r>
            <w:r w:rsidR="001B642D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371B8" w:rsidRPr="005E2C01" w:rsidTr="007371B8">
        <w:tc>
          <w:tcPr>
            <w:tcW w:w="1808" w:type="dxa"/>
            <w:vAlign w:val="bottom"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20"/>
              </w:rPr>
            </w:pPr>
            <w:r w:rsidRPr="005E2C01">
              <w:rPr>
                <w:rFonts w:ascii="Arial" w:hAnsi="Arial" w:cs="Arial"/>
                <w:sz w:val="18"/>
                <w:szCs w:val="20"/>
              </w:rPr>
              <w:t>Geburtsdatum</w:t>
            </w:r>
          </w:p>
        </w:tc>
        <w:tc>
          <w:tcPr>
            <w:tcW w:w="7480" w:type="dxa"/>
            <w:gridSpan w:val="4"/>
          </w:tcPr>
          <w:p w:rsidR="007371B8" w:rsidRDefault="007371B8" w:rsidP="007371B8">
            <w:pPr>
              <w:rPr>
                <w:rFonts w:ascii="Arial" w:hAnsi="Arial" w:cs="Arial"/>
                <w:sz w:val="18"/>
                <w:szCs w:val="20"/>
              </w:rPr>
            </w:pPr>
            <w:r w:rsidRPr="005E2C01">
              <w:rPr>
                <w:rFonts w:ascii="Arial" w:hAnsi="Arial" w:cs="Arial"/>
                <w:sz w:val="18"/>
                <w:szCs w:val="20"/>
              </w:rPr>
              <w:t>Geburtsdatum und –ort (Gemeinde / Kreis)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371B8" w:rsidRPr="005E2C01" w:rsidTr="007371B8">
        <w:tc>
          <w:tcPr>
            <w:tcW w:w="1808" w:type="dxa"/>
            <w:tcBorders>
              <w:bottom w:val="single" w:sz="4" w:space="0" w:color="auto"/>
            </w:tcBorders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  <w:r w:rsidRPr="005E2C01">
              <w:rPr>
                <w:rFonts w:ascii="Arial" w:hAnsi="Arial" w:cs="Arial"/>
                <w:sz w:val="18"/>
                <w:szCs w:val="18"/>
              </w:rPr>
              <w:t>Familienstand</w:t>
            </w:r>
          </w:p>
        </w:tc>
        <w:tc>
          <w:tcPr>
            <w:tcW w:w="7480" w:type="dxa"/>
            <w:gridSpan w:val="4"/>
          </w:tcPr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ledig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verheiratet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verwitwet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geschieden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getrennt lebend </w:t>
            </w:r>
          </w:p>
        </w:tc>
      </w:tr>
      <w:tr w:rsidR="007371B8" w:rsidRPr="005E2C01" w:rsidTr="007371B8">
        <w:tc>
          <w:tcPr>
            <w:tcW w:w="1808" w:type="dxa"/>
            <w:tcBorders>
              <w:bottom w:val="nil"/>
            </w:tcBorders>
            <w:vAlign w:val="bottom"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Wohnung</w:t>
            </w:r>
          </w:p>
        </w:tc>
        <w:tc>
          <w:tcPr>
            <w:tcW w:w="7480" w:type="dxa"/>
            <w:gridSpan w:val="4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Straße, Hausnr.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371B8" w:rsidRPr="005E2C01" w:rsidTr="007371B8"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Telefon, ggf. Telefax (mit Vorwahl)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371B8" w:rsidRPr="005E2C01" w:rsidTr="007371B8">
        <w:tc>
          <w:tcPr>
            <w:tcW w:w="1808" w:type="dxa"/>
            <w:tcBorders>
              <w:bottom w:val="nil"/>
            </w:tcBorders>
            <w:vAlign w:val="bottom"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3687" w:type="dxa"/>
            <w:gridSpan w:val="2"/>
          </w:tcPr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Ausländern Aufenthaltsgenehmigung bis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371B8" w:rsidRPr="005E2C01" w:rsidTr="007371B8">
        <w:tc>
          <w:tcPr>
            <w:tcW w:w="1808" w:type="dxa"/>
            <w:tcBorders>
              <w:top w:val="nil"/>
            </w:tcBorders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gridSpan w:val="4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erteilt durch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371B8" w:rsidRPr="005E2C01" w:rsidTr="007371B8">
        <w:tc>
          <w:tcPr>
            <w:tcW w:w="1808" w:type="dxa"/>
            <w:vMerge w:val="restart"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Persönliche Verhältnisse</w:t>
            </w:r>
            <w:r>
              <w:rPr>
                <w:rFonts w:ascii="Arial" w:hAnsi="Arial" w:cs="Arial"/>
                <w:sz w:val="18"/>
                <w:szCs w:val="18"/>
              </w:rPr>
              <w:br/>
              <w:t>(keine Angaben notwendig bei Anträgen nach B)</w:t>
            </w:r>
          </w:p>
        </w:tc>
        <w:tc>
          <w:tcPr>
            <w:tcW w:w="7480" w:type="dxa"/>
            <w:gridSpan w:val="4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Anhängige Strafverfahren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ja, welche</w:t>
            </w:r>
          </w:p>
        </w:tc>
      </w:tr>
      <w:tr w:rsidR="007371B8" w:rsidRPr="005E2C01" w:rsidTr="007371B8">
        <w:tc>
          <w:tcPr>
            <w:tcW w:w="1808" w:type="dxa"/>
            <w:vMerge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gridSpan w:val="4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Anhängige Gewerbeuntersuchungsverfahren nach § 35 GewO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ja, welche</w:t>
            </w:r>
          </w:p>
        </w:tc>
      </w:tr>
      <w:tr w:rsidR="007371B8" w:rsidRPr="005E2C01" w:rsidTr="007371B8">
        <w:tc>
          <w:tcPr>
            <w:tcW w:w="1808" w:type="dxa"/>
            <w:vMerge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gridSpan w:val="4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Anhängige Bußgeldverfahren wegen Verstößen bei einer gewerblichen Tätigkeit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ja, welche</w:t>
            </w:r>
          </w:p>
        </w:tc>
      </w:tr>
      <w:tr w:rsidR="007371B8" w:rsidRPr="005E2C01" w:rsidTr="007371B8">
        <w:tc>
          <w:tcPr>
            <w:tcW w:w="1808" w:type="dxa"/>
            <w:vMerge/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Eidesstattliche Versicherung über die Vermögensverhältnisse § 80 ff. ZPO – unter dem Begriff Offenbarungseid bekannt – wurde angegeben?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ja, am</w:t>
            </w:r>
          </w:p>
        </w:tc>
        <w:tc>
          <w:tcPr>
            <w:tcW w:w="1383" w:type="dxa"/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Datum</w:t>
            </w:r>
          </w:p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1B8" w:rsidRPr="005E2C01" w:rsidTr="007371B8"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1B8" w:rsidRPr="005E2C01" w:rsidRDefault="007371B8" w:rsidP="00737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Amtsgericht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371B8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Aktenzeichen</w:t>
            </w:r>
          </w:p>
          <w:p w:rsidR="007371B8" w:rsidRPr="005E2C01" w:rsidRDefault="007371B8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F3429" w:rsidRDefault="00DF342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6025" cy="106934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ellenraster"/>
        <w:tblpPr w:leftFromText="141" w:rightFromText="141" w:horzAnchor="margin" w:tblpXSpec="center" w:tblpY="-408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3429" w:rsidRPr="005E2C01" w:rsidTr="002475CF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429" w:rsidRPr="00817C30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lastRenderedPageBreak/>
              <w:br/>
            </w:r>
            <w:r w:rsidRPr="00675C74">
              <w:rPr>
                <w:rFonts w:ascii="Arial" w:hAnsi="Arial" w:cs="Arial"/>
                <w:b/>
                <w:sz w:val="16"/>
                <w:szCs w:val="18"/>
              </w:rPr>
              <w:t>Beschreibung bzw. Bezeichnung der Spielgeräte bzw. des genehmigungspflichtigen Spieles:</w:t>
            </w:r>
          </w:p>
        </w:tc>
      </w:tr>
      <w:tr w:rsidR="00DF3429" w:rsidRPr="005E2C01" w:rsidTr="002475CF">
        <w:tc>
          <w:tcPr>
            <w:tcW w:w="9288" w:type="dxa"/>
            <w:tcBorders>
              <w:top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Aufgestellt werden sollen:</w:t>
            </w: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DF3429" w:rsidRPr="00817C30" w:rsidRDefault="00DF3429" w:rsidP="00DC71CF">
            <w:pPr>
              <w:spacing w:after="120"/>
              <w:rPr>
                <w:rFonts w:ascii="Arial" w:hAnsi="Arial" w:cs="Arial"/>
                <w:sz w:val="14"/>
                <w:szCs w:val="18"/>
              </w:rPr>
            </w:pPr>
            <w:r w:rsidRPr="00817C30">
              <w:rPr>
                <w:rFonts w:ascii="Arial" w:hAnsi="Arial" w:cs="Arial"/>
                <w:sz w:val="14"/>
                <w:szCs w:val="18"/>
              </w:rPr>
              <w:t>Anzahl</w:t>
            </w:r>
          </w:p>
          <w:p w:rsidR="00DF3429" w:rsidRPr="005E2C01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Geldspielgeräte (deren Bauart von der Physikalisch-Technischen Bundesanstalt zugelassen ist)</w:t>
            </w:r>
          </w:p>
        </w:tc>
      </w:tr>
      <w:tr w:rsidR="00DF3429" w:rsidRPr="005E2C01" w:rsidTr="002475CF">
        <w:tc>
          <w:tcPr>
            <w:tcW w:w="9288" w:type="dxa"/>
          </w:tcPr>
          <w:p w:rsidR="00DF3429" w:rsidRPr="00817C30" w:rsidRDefault="00DF3429" w:rsidP="00DC71CF">
            <w:pPr>
              <w:spacing w:after="120"/>
              <w:rPr>
                <w:rFonts w:ascii="Arial" w:hAnsi="Arial" w:cs="Arial"/>
                <w:sz w:val="14"/>
                <w:szCs w:val="18"/>
              </w:rPr>
            </w:pPr>
            <w:r w:rsidRPr="00817C30">
              <w:rPr>
                <w:rFonts w:ascii="Arial" w:hAnsi="Arial" w:cs="Arial"/>
                <w:sz w:val="14"/>
                <w:szCs w:val="18"/>
              </w:rPr>
              <w:t>Anzahl</w:t>
            </w:r>
          </w:p>
          <w:p w:rsidR="00DF3429" w:rsidRPr="005E2C01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Warenspielgeräte (deren Bauart von der Physikalisch-Technischen Bundesanstalt zugelassen ist)</w:t>
            </w:r>
          </w:p>
        </w:tc>
      </w:tr>
      <w:tr w:rsidR="00DF3429" w:rsidRPr="005E2C01" w:rsidTr="002475CF">
        <w:tc>
          <w:tcPr>
            <w:tcW w:w="9288" w:type="dxa"/>
            <w:tcBorders>
              <w:bottom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Betrieben werden sollen folgende genehmigungspflichtige Spiele, für die jeweils die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Unbedenklichkeitsbescheinigung des Bundeskriminalamtes – für stehendes Gewerbe –, des 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Landeskriminalamtes – für Reisegewerbe – beigefügt ist</w:t>
            </w: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DF3429" w:rsidRPr="005E2C01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RPr="005E2C01" w:rsidTr="002475CF">
        <w:tc>
          <w:tcPr>
            <w:tcW w:w="9288" w:type="dxa"/>
            <w:tcBorders>
              <w:left w:val="nil"/>
              <w:right w:val="nil"/>
            </w:tcBorders>
          </w:tcPr>
          <w:p w:rsidR="00DF3429" w:rsidRPr="0074091B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675C74">
              <w:rPr>
                <w:rFonts w:ascii="Arial" w:hAnsi="Arial" w:cs="Arial"/>
                <w:b/>
                <w:sz w:val="16"/>
                <w:szCs w:val="18"/>
              </w:rPr>
              <w:t>Veranstaltungs-/ Aufstellungsort mit Anschrift (Veranstaltungsraum), genaue Beschreibung:</w:t>
            </w:r>
          </w:p>
        </w:tc>
      </w:tr>
      <w:tr w:rsidR="00DF3429" w:rsidRPr="005E2C01" w:rsidTr="002475CF">
        <w:tc>
          <w:tcPr>
            <w:tcW w:w="9288" w:type="dxa"/>
            <w:tcBorders>
              <w:bottom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DF3429" w:rsidRPr="005E2C01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RPr="005E2C01" w:rsidTr="002475CF">
        <w:tc>
          <w:tcPr>
            <w:tcW w:w="9288" w:type="dxa"/>
            <w:tcBorders>
              <w:left w:val="nil"/>
              <w:right w:val="nil"/>
            </w:tcBorders>
          </w:tcPr>
          <w:p w:rsidR="00DF3429" w:rsidRPr="0074091B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675C74">
              <w:rPr>
                <w:rFonts w:ascii="Arial" w:hAnsi="Arial" w:cs="Arial"/>
                <w:b/>
                <w:sz w:val="16"/>
                <w:szCs w:val="18"/>
              </w:rPr>
              <w:t>Anlass:</w:t>
            </w:r>
          </w:p>
        </w:tc>
      </w:tr>
      <w:tr w:rsidR="00DF3429" w:rsidRPr="005E2C01" w:rsidTr="002475CF">
        <w:tc>
          <w:tcPr>
            <w:tcW w:w="9288" w:type="dxa"/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DF3429" w:rsidRPr="005E2C01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"/>
        <w:gridCol w:w="8900"/>
      </w:tblGrid>
      <w:tr w:rsidR="00DF3429" w:rsidTr="002475CF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429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3429" w:rsidRPr="001133C2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Notwendige Angaben und Unterlagen *) bei Antrag nach: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</w:p>
        </w:tc>
      </w:tr>
      <w:tr w:rsidR="00DF3429" w:rsidTr="002475CF">
        <w:trPr>
          <w:trHeight w:val="182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 Führungszeugnis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5674">
              <w:rPr>
                <w:rFonts w:ascii="Arial" w:hAnsi="Arial" w:cs="Arial"/>
                <w:sz w:val="14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beim Einwohnermeldeamt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Auskunft aus dem Gewerberegister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29" w:rsidRPr="00395674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Der/Die Antragsteller/in besitzt bereits eine Erlaubnis zur Aufstellung von Spielgeräten mit Gewinnmöglichkeiten – Allgemeine Aufstellerlaubnis 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Diese ist dem Antrag beigefügt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Allgemeine Aufstellerlaubnis wurde, sofern nicht gleichzeitig mit diesem Antrag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am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bei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51BE1">
              <w:rPr>
                <w:rFonts w:ascii="Arial" w:hAnsi="Arial" w:cs="Arial"/>
                <w:sz w:val="18"/>
                <w:szCs w:val="18"/>
              </w:rPr>
              <w:t>beantragt und wird nach Erhalt vorgelegt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29" w:rsidRPr="00C51BE1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 Führungszeugnis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5674">
              <w:rPr>
                <w:rFonts w:ascii="Arial" w:hAnsi="Arial" w:cs="Arial"/>
                <w:sz w:val="14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br/>
              <w:t>beim Einwohnermeldeamt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Auskunft aus dem Gewerberegister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DC71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Unbedenklichkeitsbescheinigung des Bundeskriminalamtes ist für jedes Spiel beigefügt.</w:t>
            </w:r>
          </w:p>
        </w:tc>
      </w:tr>
      <w:tr w:rsidR="00DC71CF" w:rsidTr="00DC71CF">
        <w:trPr>
          <w:trHeight w:val="173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1CF" w:rsidRDefault="00DC71CF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1CF" w:rsidRDefault="00DC71CF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1CF" w:rsidRDefault="00DC71CF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1CF" w:rsidRDefault="00DC71CF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1CF" w:rsidRDefault="00DC71CF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3429" w:rsidRPr="008723CC" w:rsidRDefault="00DF3429" w:rsidP="00DC71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Tr="00DC71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 Führungszeugnis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5674">
              <w:rPr>
                <w:rFonts w:ascii="Arial" w:hAnsi="Arial" w:cs="Arial"/>
                <w:sz w:val="14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beim Einwohnermeldeamt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Auskunft aus dem Gewerberegister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Baugenehmigung für die Betriebsräume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wird nachgereicht</w:t>
            </w:r>
          </w:p>
        </w:tc>
      </w:tr>
      <w:tr w:rsidR="00DF3429" w:rsidTr="00DC71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Grundriss für die Betriebsräume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</w:p>
        </w:tc>
      </w:tr>
      <w:tr w:rsidR="00DF3429" w:rsidTr="00DC71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Betriebsräume sind, soweit nicht umstehend benannt, </w:t>
            </w:r>
            <w:r>
              <w:rPr>
                <w:rFonts w:ascii="Arial" w:hAnsi="Arial" w:cs="Arial"/>
                <w:sz w:val="18"/>
                <w:szCs w:val="18"/>
              </w:rPr>
              <w:br/>
              <w:t>auf einem Beiblatt zusammengestellt. Diese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</w:p>
        </w:tc>
      </w:tr>
      <w:tr w:rsidR="00DF3429" w:rsidTr="00DC71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29" w:rsidRPr="00D17701" w:rsidRDefault="00DF3429" w:rsidP="002475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Tr="00DC71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 Führungszeugnis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5674">
              <w:rPr>
                <w:rFonts w:ascii="Arial" w:hAnsi="Arial" w:cs="Arial"/>
                <w:sz w:val="14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beim Einwohnermeldeamt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Auskunft aus dem Gewerberegister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Unbedenklichkeitsbescheinigung des </w:t>
            </w:r>
            <w:r>
              <w:rPr>
                <w:rFonts w:ascii="Arial" w:hAnsi="Arial" w:cs="Arial"/>
                <w:sz w:val="18"/>
                <w:szCs w:val="18"/>
              </w:rPr>
              <w:br/>
              <w:t>Landeskriminalamtes für jedes Spiel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Reisegewerbekarte des Antragstellers </w:t>
            </w:r>
            <w:r>
              <w:rPr>
                <w:rFonts w:ascii="Arial" w:hAnsi="Arial" w:cs="Arial"/>
                <w:sz w:val="18"/>
                <w:szCs w:val="18"/>
              </w:rPr>
              <w:br/>
              <w:t>bzw. eine Fotokopie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29" w:rsidRPr="00D17701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 Führungszeugnis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5674">
              <w:rPr>
                <w:rFonts w:ascii="Arial" w:hAnsi="Arial" w:cs="Arial"/>
                <w:sz w:val="14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beim Einwohnermeldeamt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Für den/die Antragsteller/in ist eine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Auskunft aus dem Gewerberegister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bei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und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Grundriss für die Betriebsräume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Betriebsräume sind, soweit nicht umstehend benannt, </w:t>
            </w:r>
            <w:r>
              <w:rPr>
                <w:rFonts w:ascii="Arial" w:hAnsi="Arial" w:cs="Arial"/>
                <w:sz w:val="18"/>
                <w:szCs w:val="18"/>
              </w:rPr>
              <w:br/>
              <w:t>auf einem Beiblatt zusammengestellt. Diese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beantragt worden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29" w:rsidRPr="001133C2" w:rsidRDefault="00DF3429" w:rsidP="00DC71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Reisegewerbekarte des Antragstellers </w:t>
            </w:r>
            <w:r>
              <w:rPr>
                <w:rFonts w:ascii="Arial" w:hAnsi="Arial" w:cs="Arial"/>
                <w:sz w:val="18"/>
                <w:szCs w:val="18"/>
              </w:rPr>
              <w:br/>
              <w:t>bzw. eine Fotokopie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ist beigefügt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wird nachgereicht</w:t>
            </w:r>
          </w:p>
        </w:tc>
      </w:tr>
      <w:tr w:rsidR="00DF3429" w:rsidTr="002475CF">
        <w:trPr>
          <w:trHeight w:val="173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429" w:rsidTr="002475CF">
        <w:trPr>
          <w:trHeight w:val="173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429" w:rsidRPr="001133C2" w:rsidRDefault="00DF3429" w:rsidP="0024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*) Im Einzelfall kann die zuständige Erlaubnisbehörde zusätzliche Unterlagen verlangen bzw. auf einzelne Unterlagen verzichten. Erkundigen Sie sich deshalb rechtzeitig.</w:t>
            </w:r>
          </w:p>
        </w:tc>
      </w:tr>
    </w:tbl>
    <w:p w:rsidR="00DF3429" w:rsidRDefault="00DF3429" w:rsidP="00DF3429">
      <w:pPr>
        <w:spacing w:after="0"/>
        <w:rPr>
          <w:rFonts w:ascii="Arial" w:hAnsi="Arial" w:cs="Arial"/>
          <w:sz w:val="20"/>
          <w:szCs w:val="20"/>
        </w:rPr>
      </w:pP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0"/>
        <w:gridCol w:w="4668"/>
      </w:tblGrid>
      <w:tr w:rsidR="00DF3429" w:rsidTr="002475CF">
        <w:tc>
          <w:tcPr>
            <w:tcW w:w="10606" w:type="dxa"/>
            <w:gridSpan w:val="2"/>
            <w:tcBorders>
              <w:top w:val="nil"/>
              <w:left w:val="nil"/>
              <w:right w:val="nil"/>
            </w:tcBorders>
          </w:tcPr>
          <w:p w:rsidR="00DF3429" w:rsidRDefault="00DF3429" w:rsidP="00247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versichere/Wir versichern, dass die vorstehenden Fragen richtig beantwortet wurden.</w:t>
            </w:r>
          </w:p>
        </w:tc>
      </w:tr>
      <w:tr w:rsidR="00DF3429" w:rsidTr="002475CF">
        <w:tc>
          <w:tcPr>
            <w:tcW w:w="5303" w:type="dxa"/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Ort, Datum</w:t>
            </w: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  <w:p w:rsidR="00DF3429" w:rsidRPr="009E0316" w:rsidRDefault="00DF3429" w:rsidP="00DC71CF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03" w:type="dxa"/>
            <w:vAlign w:val="bottom"/>
          </w:tcPr>
          <w:p w:rsidR="00DF3429" w:rsidRPr="009E0316" w:rsidRDefault="00DF3429" w:rsidP="002475CF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Unterschrift</w:t>
            </w:r>
          </w:p>
        </w:tc>
      </w:tr>
    </w:tbl>
    <w:p w:rsidR="00DF3429" w:rsidRPr="008C190F" w:rsidRDefault="00DF3429" w:rsidP="00DF3429">
      <w:r w:rsidRPr="004D6051">
        <w:rPr>
          <w:rFonts w:ascii="Arial" w:hAnsi="Arial" w:cs="Arial"/>
          <w:b/>
          <w:sz w:val="20"/>
          <w:szCs w:val="20"/>
        </w:rPr>
        <w:lastRenderedPageBreak/>
        <w:t>Stellungnahme der Gemeinde</w:t>
      </w:r>
      <w:r w:rsidRPr="004D6051">
        <w:rPr>
          <w:rFonts w:ascii="Arial" w:hAnsi="Arial" w:cs="Arial"/>
          <w:b/>
          <w:sz w:val="20"/>
          <w:szCs w:val="20"/>
        </w:rPr>
        <w:br/>
        <w:t xml:space="preserve">Nur notwendig bei </w:t>
      </w:r>
      <w:r w:rsidRPr="004D6051">
        <w:rPr>
          <w:rFonts w:ascii="Arial" w:hAnsi="Arial" w:cs="Arial"/>
          <w:b/>
          <w:sz w:val="20"/>
          <w:szCs w:val="20"/>
        </w:rPr>
        <w:tab/>
        <w:t xml:space="preserve">a) Erlaubnis zum Betrieb einer Spielhalle oder eines ähnlichen Unternehmens </w:t>
      </w:r>
      <w:r w:rsidRPr="004D6051">
        <w:rPr>
          <w:rFonts w:ascii="Arial" w:hAnsi="Arial" w:cs="Arial"/>
          <w:b/>
          <w:sz w:val="20"/>
          <w:szCs w:val="20"/>
        </w:rPr>
        <w:br/>
      </w:r>
      <w:r w:rsidRPr="004D6051">
        <w:rPr>
          <w:rFonts w:ascii="Arial" w:hAnsi="Arial" w:cs="Arial"/>
          <w:b/>
          <w:sz w:val="20"/>
          <w:szCs w:val="20"/>
        </w:rPr>
        <w:tab/>
      </w:r>
      <w:r w:rsidRPr="004D6051">
        <w:rPr>
          <w:rFonts w:ascii="Arial" w:hAnsi="Arial" w:cs="Arial"/>
          <w:b/>
          <w:sz w:val="20"/>
          <w:szCs w:val="20"/>
        </w:rPr>
        <w:tab/>
      </w:r>
      <w:r w:rsidRPr="004D6051">
        <w:rPr>
          <w:rFonts w:ascii="Arial" w:hAnsi="Arial" w:cs="Arial"/>
          <w:b/>
          <w:sz w:val="20"/>
          <w:szCs w:val="20"/>
        </w:rPr>
        <w:tab/>
        <w:t>b) Erlaubnis zur Veranstaltung mit unbedenklich erklärtem Spiel</w:t>
      </w:r>
    </w:p>
    <w:p w:rsidR="00DF3429" w:rsidRPr="00550747" w:rsidRDefault="00DF3429" w:rsidP="00DF3429">
      <w:pPr>
        <w:spacing w:after="0"/>
        <w:rPr>
          <w:rFonts w:ascii="Arial" w:hAnsi="Arial" w:cs="Arial"/>
          <w:b/>
          <w:sz w:val="20"/>
          <w:szCs w:val="20"/>
        </w:rPr>
      </w:pPr>
      <w:r w:rsidRPr="00550747">
        <w:rPr>
          <w:rFonts w:ascii="Arial" w:hAnsi="Arial" w:cs="Arial"/>
          <w:b/>
          <w:sz w:val="20"/>
          <w:szCs w:val="20"/>
        </w:rPr>
        <w:t>I. Zur Person des Antragstellers: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0"/>
        <w:gridCol w:w="1094"/>
        <w:gridCol w:w="4464"/>
      </w:tblGrid>
      <w:tr w:rsidR="00DF3429" w:rsidTr="002475CF">
        <w:tc>
          <w:tcPr>
            <w:tcW w:w="10606" w:type="dxa"/>
            <w:gridSpan w:val="3"/>
            <w:vAlign w:val="center"/>
          </w:tcPr>
          <w:p w:rsidR="00DF3429" w:rsidRDefault="00DF3429" w:rsidP="00DC71CF">
            <w:pPr>
              <w:pStyle w:val="Listenabsatz"/>
              <w:numPr>
                <w:ilvl w:val="0"/>
                <w:numId w:val="2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D167B2">
              <w:rPr>
                <w:rFonts w:ascii="Arial" w:hAnsi="Arial" w:cs="Arial"/>
                <w:sz w:val="18"/>
                <w:szCs w:val="20"/>
              </w:rPr>
              <w:t>Bedenken gegen den Antragsteller zur Ausübung der genannten gewerblichen Tätigkeiten bestehen nicht.</w:t>
            </w:r>
          </w:p>
          <w:p w:rsidR="00DF3429" w:rsidRPr="00D167B2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  <w:vAlign w:val="center"/>
          </w:tcPr>
          <w:p w:rsidR="00DF3429" w:rsidRDefault="00DF3429" w:rsidP="00DC71CF">
            <w:pPr>
              <w:pStyle w:val="Listenabsatz"/>
              <w:numPr>
                <w:ilvl w:val="0"/>
                <w:numId w:val="2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D167B2">
              <w:rPr>
                <w:rFonts w:ascii="Arial" w:hAnsi="Arial" w:cs="Arial"/>
                <w:sz w:val="18"/>
                <w:szCs w:val="20"/>
              </w:rPr>
              <w:t>Es sind keine Anhaltspunkte vorhanden, die darauf schließen lassen, dass dem Antragsteller nahestehende Personen gewerblich unzuverlässig sind und bei der beantragten Tätigkeit Einfluss nehmen könnten.</w:t>
            </w:r>
          </w:p>
          <w:p w:rsidR="00DF3429" w:rsidRPr="00D167B2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  <w:tcBorders>
              <w:bottom w:val="single" w:sz="4" w:space="0" w:color="auto"/>
            </w:tcBorders>
            <w:vAlign w:val="center"/>
          </w:tcPr>
          <w:p w:rsidR="00DF3429" w:rsidRPr="004D6051" w:rsidRDefault="00DF3429" w:rsidP="00DC71CF">
            <w:pPr>
              <w:pStyle w:val="Listenabsatz"/>
              <w:numPr>
                <w:ilvl w:val="0"/>
                <w:numId w:val="2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D16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67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67B2">
              <w:rPr>
                <w:rFonts w:ascii="Arial" w:hAnsi="Arial" w:cs="Arial"/>
                <w:sz w:val="18"/>
                <w:szCs w:val="18"/>
              </w:rPr>
              <w:t xml:space="preserve"> ein Führungszeugnis</w:t>
            </w:r>
            <w:r w:rsidRPr="00D167B2">
              <w:rPr>
                <w:rFonts w:ascii="Arial" w:hAnsi="Arial" w:cs="Arial"/>
                <w:sz w:val="18"/>
                <w:szCs w:val="18"/>
              </w:rPr>
              <w:tab/>
            </w:r>
            <w:r w:rsidRPr="00D167B2">
              <w:rPr>
                <w:rFonts w:ascii="Arial" w:hAnsi="Arial" w:cs="Arial"/>
                <w:sz w:val="18"/>
                <w:szCs w:val="18"/>
              </w:rPr>
              <w:tab/>
              <w:t xml:space="preserve">und </w:t>
            </w:r>
            <w:r w:rsidRPr="00D16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67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67B2">
              <w:rPr>
                <w:rFonts w:ascii="Arial" w:hAnsi="Arial" w:cs="Arial"/>
                <w:sz w:val="18"/>
                <w:szCs w:val="18"/>
              </w:rPr>
              <w:t xml:space="preserve"> eine Auskunft aus dem Gewerbezentralregister *)</w:t>
            </w:r>
            <w:r w:rsidRPr="00D167B2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D16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67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67B2">
              <w:rPr>
                <w:rFonts w:ascii="Arial" w:hAnsi="Arial" w:cs="Arial"/>
                <w:sz w:val="18"/>
                <w:szCs w:val="18"/>
              </w:rPr>
              <w:t xml:space="preserve"> wurden beantragt und werden nachgereicht</w:t>
            </w:r>
            <w:r w:rsidRPr="00D167B2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D167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7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67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67B2">
              <w:rPr>
                <w:rFonts w:ascii="Arial" w:hAnsi="Arial" w:cs="Arial"/>
                <w:sz w:val="18"/>
                <w:szCs w:val="18"/>
              </w:rPr>
              <w:t xml:space="preserve"> sind beigefügt.</w:t>
            </w:r>
            <w:r w:rsidRPr="00D167B2">
              <w:rPr>
                <w:rFonts w:ascii="Arial" w:hAnsi="Arial" w:cs="Arial"/>
                <w:sz w:val="18"/>
                <w:szCs w:val="18"/>
              </w:rPr>
              <w:br/>
              <w:t>*) Auskunft aus dem Gewerbezentralregister ist nicht erforderlich, wenn der Antragsteller durch Unterschrift glaubhaft versichert, dass er noch nie selbstständig oder einer selbstständigen Tätigkeit gewerblich tätig war.</w:t>
            </w:r>
          </w:p>
          <w:p w:rsidR="00DF3429" w:rsidRPr="00D167B2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F3429" w:rsidRPr="00550747" w:rsidRDefault="00DF3429" w:rsidP="0024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Zur Betriebsstätte / zum Veranstaltungsraum:</w:t>
            </w:r>
          </w:p>
        </w:tc>
      </w:tr>
      <w:tr w:rsidR="00DF3429" w:rsidTr="002475CF">
        <w:tc>
          <w:tcPr>
            <w:tcW w:w="10606" w:type="dxa"/>
            <w:gridSpan w:val="3"/>
            <w:vAlign w:val="center"/>
          </w:tcPr>
          <w:p w:rsidR="00DF3429" w:rsidRDefault="00DF3429" w:rsidP="00DC71CF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Die auf Seite 1 genannten Räumlichkeiten entsprechend den Anforderungen, die an das beantragte Gewerbe zu stellen sind. </w:t>
            </w:r>
          </w:p>
          <w:p w:rsidR="00DF3429" w:rsidRPr="00550747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  <w:vAlign w:val="center"/>
          </w:tcPr>
          <w:p w:rsidR="00DF3429" w:rsidRDefault="00DF3429" w:rsidP="00DC71CF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Bei Spielhallen oder ähnlichen Unternehmen: Die Spielhalle befindet sich baurechtlich in </w:t>
            </w:r>
            <w:r>
              <w:rPr>
                <w:rFonts w:ascii="Arial" w:hAnsi="Arial" w:cs="Arial"/>
                <w:sz w:val="18"/>
                <w:szCs w:val="20"/>
              </w:rPr>
              <w:br/>
              <w:t>einem                                -Gebiet (z.B. Kern-, Gewerbe-, Industrie-, Sondergebiet)</w:t>
            </w:r>
          </w:p>
          <w:p w:rsidR="00DF3429" w:rsidRPr="00D167B2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  <w:vAlign w:val="center"/>
          </w:tcPr>
          <w:p w:rsidR="00DF3429" w:rsidRPr="004D6051" w:rsidRDefault="00DF3429" w:rsidP="00DC71CF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Eine Baugenehmigung zur Nutzung als Spielhalle ist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erteilt.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75CF">
              <w:rPr>
                <w:rFonts w:ascii="Arial" w:hAnsi="Arial" w:cs="Arial"/>
                <w:sz w:val="18"/>
                <w:szCs w:val="18"/>
              </w:rPr>
            </w:r>
            <w:r w:rsidR="002475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nicht erteilt</w:t>
            </w:r>
          </w:p>
          <w:p w:rsidR="00DF3429" w:rsidRPr="00D167B2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  <w:vAlign w:val="center"/>
          </w:tcPr>
          <w:p w:rsidR="00DF3429" w:rsidRDefault="00DF3429" w:rsidP="00DC71CF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Sind ausreichend Parkplätze vorhanden?</w:t>
            </w:r>
          </w:p>
          <w:p w:rsidR="00DF3429" w:rsidRPr="004D6051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c>
          <w:tcPr>
            <w:tcW w:w="10606" w:type="dxa"/>
            <w:gridSpan w:val="3"/>
            <w:tcBorders>
              <w:bottom w:val="single" w:sz="4" w:space="0" w:color="auto"/>
            </w:tcBorders>
            <w:vAlign w:val="center"/>
          </w:tcPr>
          <w:p w:rsidR="00DF3429" w:rsidRDefault="00DF3429" w:rsidP="00DC71CF">
            <w:pPr>
              <w:pStyle w:val="Listenabsatz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Sind Auflagen zum Schutz vor evtl. Lärmbelästigungen veranlasst, ggf. welche?</w:t>
            </w:r>
          </w:p>
          <w:p w:rsidR="00DF3429" w:rsidRPr="004D6051" w:rsidRDefault="00DF3429" w:rsidP="00DC71C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F3429" w:rsidTr="002475CF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F3429" w:rsidRPr="004D6051" w:rsidRDefault="00DF3429" w:rsidP="002475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Zusammenfassende Äußerung:</w:t>
            </w:r>
          </w:p>
        </w:tc>
      </w:tr>
      <w:tr w:rsidR="00DF3429" w:rsidTr="002475CF">
        <w:tc>
          <w:tcPr>
            <w:tcW w:w="10606" w:type="dxa"/>
            <w:gridSpan w:val="3"/>
            <w:tcBorders>
              <w:bottom w:val="single" w:sz="4" w:space="0" w:color="auto"/>
            </w:tcBorders>
          </w:tcPr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C71CF" w:rsidRDefault="00DC71CF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Pr="00550747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F3429" w:rsidRPr="00550747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4361" w:type="dxa"/>
            <w:tcBorders>
              <w:bottom w:val="single" w:sz="4" w:space="0" w:color="auto"/>
              <w:right w:val="nil"/>
            </w:tcBorders>
          </w:tcPr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4D6051">
              <w:rPr>
                <w:rFonts w:ascii="Arial" w:hAnsi="Arial" w:cs="Arial"/>
                <w:sz w:val="16"/>
                <w:szCs w:val="20"/>
              </w:rPr>
              <w:t>Ort, Datum</w:t>
            </w:r>
          </w:p>
          <w:p w:rsidR="00DF3429" w:rsidRDefault="00DF3429" w:rsidP="00DC71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429" w:rsidRPr="00550747" w:rsidRDefault="00DF3429" w:rsidP="00DC71CF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429" w:rsidRPr="00550747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9" w:type="dxa"/>
            <w:tcBorders>
              <w:left w:val="nil"/>
              <w:bottom w:val="single" w:sz="4" w:space="0" w:color="auto"/>
            </w:tcBorders>
          </w:tcPr>
          <w:p w:rsidR="00DF3429" w:rsidRPr="004D6051" w:rsidRDefault="00DF3429" w:rsidP="002475CF">
            <w:pPr>
              <w:rPr>
                <w:rFonts w:ascii="Arial" w:hAnsi="Arial" w:cs="Arial"/>
                <w:sz w:val="16"/>
                <w:szCs w:val="20"/>
              </w:rPr>
            </w:pPr>
            <w:r w:rsidRPr="004D6051">
              <w:rPr>
                <w:rFonts w:ascii="Arial" w:hAnsi="Arial" w:cs="Arial"/>
                <w:sz w:val="16"/>
                <w:szCs w:val="20"/>
              </w:rPr>
              <w:t xml:space="preserve">Stadt – Markt – Gemeinde – Verwaltungsgemeinschaft </w:t>
            </w:r>
          </w:p>
        </w:tc>
      </w:tr>
      <w:tr w:rsidR="00DF3429" w:rsidTr="002475CF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F3429" w:rsidRPr="00550747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429" w:rsidTr="002475CF">
        <w:tc>
          <w:tcPr>
            <w:tcW w:w="10606" w:type="dxa"/>
            <w:gridSpan w:val="3"/>
          </w:tcPr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</w:p>
          <w:p w:rsidR="00DF3429" w:rsidRPr="00550747" w:rsidRDefault="00DF3429" w:rsidP="002475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Unterschrift mit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ab/>
              <w:t xml:space="preserve">Anlagen an das Landratsamt: </w:t>
            </w:r>
          </w:p>
        </w:tc>
      </w:tr>
    </w:tbl>
    <w:p w:rsidR="003C074F" w:rsidRDefault="003C074F" w:rsidP="0005274E"/>
    <w:p w:rsidR="003C074F" w:rsidRDefault="00D918A9" w:rsidP="003C074F">
      <w:pPr>
        <w:rPr>
          <w:rFonts w:ascii="Arial" w:eastAsia="Calibri" w:hAnsi="Arial" w:cs="Arial"/>
          <w:b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4D6111AE" wp14:editId="1FF01568">
            <wp:simplePos x="0" y="0"/>
            <wp:positionH relativeFrom="page">
              <wp:posOffset>-144780</wp:posOffset>
            </wp:positionH>
            <wp:positionV relativeFrom="page">
              <wp:posOffset>-30480</wp:posOffset>
            </wp:positionV>
            <wp:extent cx="7566025" cy="10693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4F" w:rsidRDefault="003C074F" w:rsidP="003C074F">
      <w:pPr>
        <w:rPr>
          <w:rFonts w:ascii="Arial" w:eastAsia="Calibri" w:hAnsi="Arial" w:cs="Arial"/>
          <w:b/>
          <w:sz w:val="28"/>
          <w:szCs w:val="28"/>
        </w:rPr>
      </w:pPr>
    </w:p>
    <w:p w:rsidR="00D918A9" w:rsidRDefault="00D918A9" w:rsidP="00D918A9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Hinweis zur Antragstellung:</w:t>
      </w:r>
    </w:p>
    <w:p w:rsidR="00D918A9" w:rsidRDefault="00D918A9" w:rsidP="00D918A9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Für den Antrag auf Erteilung einer Erlaubnis für die Aufstellung von Spielgeräten mit Gewinnmöglichkeit  - Allgemeine Aufstellerlaubnis -  (§ 33 c Abs. 1 GewO) benötigen Sie folgende Unterlagen:</w:t>
      </w:r>
    </w:p>
    <w:p w:rsidR="00D918A9" w:rsidRDefault="00D918A9" w:rsidP="00D918A9">
      <w:pPr>
        <w:rPr>
          <w:rFonts w:ascii="Arial" w:eastAsia="Calibri" w:hAnsi="Arial" w:cs="Arial"/>
          <w:sz w:val="28"/>
          <w:szCs w:val="28"/>
        </w:rPr>
      </w:pP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Antragsformular, vollständig ausgefüllt</w:t>
      </w: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Aktuelles Führungszeugnis</w:t>
      </w: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Auskunft aus dem Gewerbezentralregister (oder: schriftliche Bestätigung mit Unterschrift, dass der Antragsteller noch nie selbständig war oder einer selbständigen Tätigkeit nachgegangen ist)</w:t>
      </w: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Sozialkonzept</w:t>
      </w: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Bescheinigung über die Unterrichtung nach § 33c Absatz 2 Satz 1 Nummer 2 GewO</w:t>
      </w:r>
    </w:p>
    <w:p w:rsidR="00D918A9" w:rsidRDefault="00D918A9" w:rsidP="00D918A9">
      <w:pPr>
        <w:contextualSpacing/>
        <w:rPr>
          <w:rFonts w:ascii="Arial" w:eastAsia="Calibri" w:hAnsi="Arial" w:cs="Arial"/>
          <w:sz w:val="28"/>
          <w:szCs w:val="28"/>
        </w:rPr>
      </w:pPr>
    </w:p>
    <w:p w:rsidR="00D918A9" w:rsidRDefault="00D918A9" w:rsidP="00D918A9">
      <w:pPr>
        <w:contextualSpacing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Für den Antrag auf Erteilung einer Bestätigung über die Geeignetheit eines Aufstellungsortes von Spielgeräten mit Gewinnmöglichkeit  (§ 33 c Abs. 3 GewO) benötigen Sie folgende Unterlagen:</w:t>
      </w:r>
    </w:p>
    <w:p w:rsidR="00D918A9" w:rsidRDefault="00D918A9" w:rsidP="00D918A9">
      <w:pPr>
        <w:contextualSpacing/>
        <w:rPr>
          <w:rFonts w:ascii="Arial" w:eastAsia="Calibri" w:hAnsi="Arial" w:cs="Arial"/>
          <w:b/>
          <w:sz w:val="28"/>
          <w:szCs w:val="28"/>
        </w:rPr>
      </w:pP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Antragsformular, vollständig ausgefüllt</w:t>
      </w: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Kopie der Allgemeinen Aufstellerlaubnis gem. §§ 33c Abs. 1 GewO</w:t>
      </w: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Kopie der Konzession</w:t>
      </w:r>
    </w:p>
    <w:p w:rsidR="00D918A9" w:rsidRDefault="00D918A9" w:rsidP="00D918A9">
      <w:pPr>
        <w:numPr>
          <w:ilvl w:val="0"/>
          <w:numId w:val="4"/>
        </w:numPr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Grundriss der Örtlichkeit in dem der genaue Aufstellort der Geräte eingezeichnet ist (ggf. ist ein Vororttermin erforderlich)</w:t>
      </w:r>
    </w:p>
    <w:p w:rsidR="00D918A9" w:rsidRDefault="00D918A9" w:rsidP="00D918A9"/>
    <w:p w:rsidR="00DF3429" w:rsidRDefault="00D918A9" w:rsidP="00D918A9">
      <w:r>
        <w:rPr>
          <w:rFonts w:ascii="Arial" w:hAnsi="Arial" w:cs="Arial"/>
          <w:b/>
          <w:sz w:val="28"/>
          <w:szCs w:val="28"/>
        </w:rPr>
        <w:t>Bitte beachten Sie, dass Ihr Antrag erst bearbeitet werden kann, wenn die Unterlagen vollständig vorliegen</w:t>
      </w:r>
    </w:p>
    <w:sectPr w:rsidR="00DF3429" w:rsidSect="00DF3429"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93" w:rsidRDefault="00A34693" w:rsidP="007371B8">
      <w:pPr>
        <w:spacing w:after="0" w:line="240" w:lineRule="auto"/>
      </w:pPr>
      <w:r>
        <w:separator/>
      </w:r>
    </w:p>
  </w:endnote>
  <w:endnote w:type="continuationSeparator" w:id="0">
    <w:p w:rsidR="00A34693" w:rsidRDefault="00A34693" w:rsidP="0073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233708"/>
      <w:docPartObj>
        <w:docPartGallery w:val="Page Numbers (Bottom of Page)"/>
        <w:docPartUnique/>
      </w:docPartObj>
    </w:sdtPr>
    <w:sdtContent>
      <w:sdt>
        <w:sdtPr>
          <w:id w:val="378604144"/>
          <w:docPartObj>
            <w:docPartGallery w:val="Page Numbers (Top of Page)"/>
            <w:docPartUnique/>
          </w:docPartObj>
        </w:sdtPr>
        <w:sdtContent>
          <w:p w:rsidR="002475CF" w:rsidRDefault="002475C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8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8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5CF" w:rsidRDefault="002475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85322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475CF" w:rsidRDefault="002475C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8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8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5CF" w:rsidRDefault="002475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93" w:rsidRDefault="00A34693" w:rsidP="007371B8">
      <w:pPr>
        <w:spacing w:after="0" w:line="240" w:lineRule="auto"/>
      </w:pPr>
      <w:r>
        <w:separator/>
      </w:r>
    </w:p>
  </w:footnote>
  <w:footnote w:type="continuationSeparator" w:id="0">
    <w:p w:rsidR="00A34693" w:rsidRDefault="00A34693" w:rsidP="0073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202"/>
    <w:multiLevelType w:val="hybridMultilevel"/>
    <w:tmpl w:val="068EB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795"/>
    <w:multiLevelType w:val="hybridMultilevel"/>
    <w:tmpl w:val="DF22B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1C1D"/>
    <w:multiLevelType w:val="hybridMultilevel"/>
    <w:tmpl w:val="03FC1AD8"/>
    <w:lvl w:ilvl="0" w:tplc="C916EEF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B8"/>
    <w:rsid w:val="00015F84"/>
    <w:rsid w:val="0005274E"/>
    <w:rsid w:val="00082305"/>
    <w:rsid w:val="001624CA"/>
    <w:rsid w:val="001B642D"/>
    <w:rsid w:val="002475CF"/>
    <w:rsid w:val="003B1B68"/>
    <w:rsid w:val="003C074F"/>
    <w:rsid w:val="004262ED"/>
    <w:rsid w:val="00520727"/>
    <w:rsid w:val="00696EE0"/>
    <w:rsid w:val="006E7A13"/>
    <w:rsid w:val="007371B8"/>
    <w:rsid w:val="009951B2"/>
    <w:rsid w:val="00997F8D"/>
    <w:rsid w:val="00A34693"/>
    <w:rsid w:val="00C30CE3"/>
    <w:rsid w:val="00C33F8A"/>
    <w:rsid w:val="00C463F4"/>
    <w:rsid w:val="00C81282"/>
    <w:rsid w:val="00D611FB"/>
    <w:rsid w:val="00D918A9"/>
    <w:rsid w:val="00D95DB3"/>
    <w:rsid w:val="00DC71CF"/>
    <w:rsid w:val="00DF3429"/>
    <w:rsid w:val="00EC7F16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1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1B8"/>
  </w:style>
  <w:style w:type="paragraph" w:styleId="Fuzeile">
    <w:name w:val="footer"/>
    <w:basedOn w:val="Standard"/>
    <w:link w:val="FuzeileZchn"/>
    <w:uiPriority w:val="99"/>
    <w:unhideWhenUsed/>
    <w:rsid w:val="007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1B8"/>
  </w:style>
  <w:style w:type="table" w:styleId="Tabellenraster">
    <w:name w:val="Table Grid"/>
    <w:basedOn w:val="NormaleTabelle"/>
    <w:uiPriority w:val="59"/>
    <w:rsid w:val="0073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34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1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1B8"/>
  </w:style>
  <w:style w:type="paragraph" w:styleId="Fuzeile">
    <w:name w:val="footer"/>
    <w:basedOn w:val="Standard"/>
    <w:link w:val="FuzeileZchn"/>
    <w:uiPriority w:val="99"/>
    <w:unhideWhenUsed/>
    <w:rsid w:val="007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1B8"/>
  </w:style>
  <w:style w:type="table" w:styleId="Tabellenraster">
    <w:name w:val="Table Grid"/>
    <w:basedOn w:val="NormaleTabelle"/>
    <w:uiPriority w:val="59"/>
    <w:rsid w:val="0073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34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C21E-65F0-44E5-9F85-E5AF749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Magdalena</dc:creator>
  <cp:lastModifiedBy>Schneider Christina</cp:lastModifiedBy>
  <cp:revision>3</cp:revision>
  <cp:lastPrinted>2017-01-05T08:25:00Z</cp:lastPrinted>
  <dcterms:created xsi:type="dcterms:W3CDTF">2017-05-18T10:39:00Z</dcterms:created>
  <dcterms:modified xsi:type="dcterms:W3CDTF">2017-05-18T11:56:00Z</dcterms:modified>
</cp:coreProperties>
</file>